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174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AC1824" w:rsidTr="00DB161E">
        <w:tc>
          <w:tcPr>
            <w:tcW w:w="4649" w:type="dxa"/>
          </w:tcPr>
          <w:p w:rsidR="00AC1824" w:rsidRPr="00DB161E" w:rsidRDefault="00AC1824" w:rsidP="00DB161E">
            <w:pPr>
              <w:rPr>
                <w:rFonts w:ascii="Comic Sans MS" w:hAnsi="Comic Sans MS"/>
                <w:sz w:val="36"/>
                <w:szCs w:val="36"/>
              </w:rPr>
            </w:pPr>
            <w:bookmarkStart w:id="0" w:name="_GoBack"/>
            <w:bookmarkEnd w:id="0"/>
            <w:r w:rsidRPr="00DB161E">
              <w:rPr>
                <w:rFonts w:ascii="Comic Sans MS" w:hAnsi="Comic Sans MS"/>
                <w:sz w:val="36"/>
                <w:szCs w:val="36"/>
              </w:rPr>
              <w:t>Cycle 1</w:t>
            </w:r>
          </w:p>
        </w:tc>
        <w:tc>
          <w:tcPr>
            <w:tcW w:w="4649" w:type="dxa"/>
          </w:tcPr>
          <w:p w:rsidR="00AC1824" w:rsidRPr="00DB161E" w:rsidRDefault="00AC1824" w:rsidP="00AC182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50" w:type="dxa"/>
          </w:tcPr>
          <w:p w:rsidR="00AC1824" w:rsidRPr="00DB161E" w:rsidRDefault="00AC1824" w:rsidP="00AC1824">
            <w:pPr>
              <w:jc w:val="center"/>
              <w:rPr>
                <w:rFonts w:ascii="Comic Sans MS" w:hAnsi="Comic Sans MS"/>
              </w:rPr>
            </w:pPr>
          </w:p>
        </w:tc>
      </w:tr>
      <w:tr w:rsidR="00AC1824" w:rsidTr="00DB161E">
        <w:tc>
          <w:tcPr>
            <w:tcW w:w="4649" w:type="dxa"/>
          </w:tcPr>
          <w:p w:rsidR="00AC1824" w:rsidRPr="00DB161E" w:rsidRDefault="00AC1824" w:rsidP="00AC1824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B161E">
              <w:rPr>
                <w:rFonts w:ascii="Comic Sans MS" w:hAnsi="Comic Sans MS"/>
                <w:sz w:val="28"/>
                <w:szCs w:val="28"/>
                <w:u w:val="single"/>
              </w:rPr>
              <w:t>Autumn</w:t>
            </w:r>
          </w:p>
        </w:tc>
        <w:tc>
          <w:tcPr>
            <w:tcW w:w="4649" w:type="dxa"/>
          </w:tcPr>
          <w:p w:rsidR="00AC1824" w:rsidRPr="00DB161E" w:rsidRDefault="00AC1824" w:rsidP="00AC1824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B161E">
              <w:rPr>
                <w:rFonts w:ascii="Comic Sans MS" w:hAnsi="Comic Sans MS"/>
                <w:sz w:val="28"/>
                <w:szCs w:val="28"/>
                <w:u w:val="single"/>
              </w:rPr>
              <w:t>Spring</w:t>
            </w:r>
          </w:p>
        </w:tc>
        <w:tc>
          <w:tcPr>
            <w:tcW w:w="4650" w:type="dxa"/>
          </w:tcPr>
          <w:p w:rsidR="00AC1824" w:rsidRPr="00DB161E" w:rsidRDefault="00AC1824" w:rsidP="00AC1824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B161E">
              <w:rPr>
                <w:rFonts w:ascii="Comic Sans MS" w:hAnsi="Comic Sans MS"/>
                <w:sz w:val="28"/>
                <w:szCs w:val="28"/>
                <w:u w:val="single"/>
              </w:rPr>
              <w:t>Summer</w:t>
            </w:r>
          </w:p>
        </w:tc>
      </w:tr>
      <w:tr w:rsidR="00AC1824" w:rsidTr="00DB161E">
        <w:tc>
          <w:tcPr>
            <w:tcW w:w="4649" w:type="dxa"/>
          </w:tcPr>
          <w:p w:rsidR="00AC1824" w:rsidRPr="00DB161E" w:rsidRDefault="00AC1824" w:rsidP="00AC1824">
            <w:pPr>
              <w:pStyle w:val="NoSpacing"/>
              <w:jc w:val="center"/>
              <w:rPr>
                <w:rFonts w:ascii="Comic Sans MS" w:hAnsi="Comic Sans MS"/>
                <w:u w:val="single"/>
              </w:rPr>
            </w:pPr>
            <w:r w:rsidRPr="00DB161E">
              <w:rPr>
                <w:rFonts w:ascii="Comic Sans MS" w:hAnsi="Comic Sans MS"/>
                <w:u w:val="single"/>
              </w:rPr>
              <w:t>Topics</w:t>
            </w:r>
          </w:p>
          <w:p w:rsidR="00AC1824" w:rsidRPr="00DB161E" w:rsidRDefault="00AC1824" w:rsidP="00AC1824">
            <w:pPr>
              <w:pStyle w:val="NoSpacing"/>
              <w:jc w:val="center"/>
              <w:rPr>
                <w:rFonts w:ascii="Comic Sans MS" w:hAnsi="Comic Sans MS"/>
              </w:rPr>
            </w:pPr>
            <w:r w:rsidRPr="00DB161E">
              <w:rPr>
                <w:rFonts w:ascii="Comic Sans MS" w:hAnsi="Comic Sans MS"/>
              </w:rPr>
              <w:t>Super Me!</w:t>
            </w:r>
          </w:p>
          <w:p w:rsidR="00AC1824" w:rsidRPr="00DB161E" w:rsidRDefault="00AC1824" w:rsidP="00AC1824">
            <w:pPr>
              <w:pStyle w:val="NoSpacing"/>
              <w:jc w:val="center"/>
              <w:rPr>
                <w:rFonts w:ascii="Comic Sans MS" w:hAnsi="Comic Sans MS"/>
              </w:rPr>
            </w:pPr>
            <w:r w:rsidRPr="00DB161E">
              <w:rPr>
                <w:rFonts w:ascii="Comic Sans MS" w:hAnsi="Comic Sans MS"/>
              </w:rPr>
              <w:t>Great Britons</w:t>
            </w:r>
          </w:p>
          <w:p w:rsidR="00AC1824" w:rsidRPr="00DB161E" w:rsidRDefault="00AC1824" w:rsidP="00AC1824">
            <w:pPr>
              <w:pStyle w:val="NoSpacing"/>
              <w:jc w:val="center"/>
              <w:rPr>
                <w:rFonts w:ascii="Comic Sans MS" w:hAnsi="Comic Sans MS"/>
              </w:rPr>
            </w:pPr>
            <w:r w:rsidRPr="00DB161E">
              <w:rPr>
                <w:rFonts w:ascii="Comic Sans MS" w:hAnsi="Comic Sans MS"/>
              </w:rPr>
              <w:t>Autumn</w:t>
            </w:r>
          </w:p>
          <w:p w:rsidR="00AC1824" w:rsidRPr="00DB161E" w:rsidRDefault="00AC1824" w:rsidP="00AC1824">
            <w:pPr>
              <w:pStyle w:val="NoSpacing"/>
              <w:jc w:val="center"/>
              <w:rPr>
                <w:rFonts w:ascii="Comic Sans MS" w:hAnsi="Comic Sans MS"/>
              </w:rPr>
            </w:pPr>
            <w:r w:rsidRPr="00DB161E">
              <w:rPr>
                <w:rFonts w:ascii="Comic Sans MS" w:hAnsi="Comic Sans MS"/>
              </w:rPr>
              <w:t>Science – Wow!</w:t>
            </w:r>
          </w:p>
          <w:p w:rsidR="00AC1824" w:rsidRPr="00DB161E" w:rsidRDefault="00AC1824" w:rsidP="005F643C">
            <w:pPr>
              <w:pStyle w:val="NoSpacing"/>
              <w:jc w:val="center"/>
              <w:rPr>
                <w:rFonts w:ascii="Comic Sans MS" w:hAnsi="Comic Sans MS"/>
              </w:rPr>
            </w:pPr>
            <w:r w:rsidRPr="00DB161E">
              <w:rPr>
                <w:rFonts w:ascii="Comic Sans MS" w:hAnsi="Comic Sans MS"/>
              </w:rPr>
              <w:t>Christmas</w:t>
            </w:r>
            <w:r w:rsidR="005F643C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4649" w:type="dxa"/>
          </w:tcPr>
          <w:p w:rsidR="00AC1824" w:rsidRPr="00DB161E" w:rsidRDefault="00AC1824" w:rsidP="00AC1824">
            <w:pPr>
              <w:jc w:val="center"/>
              <w:rPr>
                <w:rFonts w:ascii="Comic Sans MS" w:hAnsi="Comic Sans MS"/>
                <w:color w:val="000000"/>
                <w:u w:val="single"/>
              </w:rPr>
            </w:pPr>
            <w:r w:rsidRPr="00DB161E">
              <w:rPr>
                <w:rFonts w:ascii="Comic Sans MS" w:hAnsi="Comic Sans MS"/>
                <w:color w:val="000000"/>
                <w:u w:val="single"/>
              </w:rPr>
              <w:t>Topics</w:t>
            </w:r>
          </w:p>
          <w:p w:rsidR="00AC1824" w:rsidRPr="00DB161E" w:rsidRDefault="00AC1824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DB161E">
              <w:rPr>
                <w:rFonts w:ascii="Comic Sans MS" w:hAnsi="Comic Sans MS"/>
                <w:color w:val="000000"/>
              </w:rPr>
              <w:t>Winter</w:t>
            </w:r>
          </w:p>
          <w:p w:rsidR="00AC1824" w:rsidRPr="00DB161E" w:rsidRDefault="00AC1824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DB161E">
              <w:rPr>
                <w:rFonts w:ascii="Comic Sans MS" w:hAnsi="Comic Sans MS"/>
                <w:color w:val="000000"/>
              </w:rPr>
              <w:t>Farming</w:t>
            </w:r>
          </w:p>
          <w:p w:rsidR="00AC1824" w:rsidRPr="00DB161E" w:rsidRDefault="00AC1824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DB161E">
              <w:rPr>
                <w:rFonts w:ascii="Comic Sans MS" w:hAnsi="Comic Sans MS"/>
                <w:color w:val="000000"/>
              </w:rPr>
              <w:t>Art – Wow!</w:t>
            </w:r>
          </w:p>
          <w:p w:rsidR="00AC1824" w:rsidRPr="00DB161E" w:rsidRDefault="00AC1824" w:rsidP="00AC1824">
            <w:pPr>
              <w:jc w:val="center"/>
              <w:rPr>
                <w:rFonts w:ascii="Comic Sans MS" w:hAnsi="Comic Sans MS"/>
              </w:rPr>
            </w:pPr>
            <w:r w:rsidRPr="00DB161E">
              <w:rPr>
                <w:rFonts w:ascii="Comic Sans MS" w:hAnsi="Comic Sans MS"/>
                <w:color w:val="000000"/>
              </w:rPr>
              <w:t>Easter</w:t>
            </w:r>
          </w:p>
        </w:tc>
        <w:tc>
          <w:tcPr>
            <w:tcW w:w="4650" w:type="dxa"/>
          </w:tcPr>
          <w:p w:rsidR="00AC1824" w:rsidRPr="00DB161E" w:rsidRDefault="00AC1824" w:rsidP="00AC1824">
            <w:pPr>
              <w:jc w:val="center"/>
              <w:rPr>
                <w:rFonts w:ascii="Comic Sans MS" w:hAnsi="Comic Sans MS"/>
                <w:color w:val="000000"/>
                <w:u w:val="single"/>
              </w:rPr>
            </w:pPr>
            <w:r w:rsidRPr="00DB161E">
              <w:rPr>
                <w:rFonts w:ascii="Comic Sans MS" w:hAnsi="Comic Sans MS"/>
                <w:color w:val="000000"/>
                <w:u w:val="single"/>
              </w:rPr>
              <w:t>Topics</w:t>
            </w:r>
          </w:p>
          <w:p w:rsidR="00AC1824" w:rsidRPr="00DB161E" w:rsidRDefault="00AC1824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DB161E">
              <w:rPr>
                <w:rFonts w:ascii="Comic Sans MS" w:hAnsi="Comic Sans MS"/>
                <w:color w:val="000000"/>
              </w:rPr>
              <w:t>British Values</w:t>
            </w:r>
          </w:p>
          <w:p w:rsidR="00AC1824" w:rsidRPr="00DB161E" w:rsidRDefault="00AC1824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DB161E">
              <w:rPr>
                <w:rFonts w:ascii="Comic Sans MS" w:hAnsi="Comic Sans MS"/>
                <w:color w:val="000000"/>
              </w:rPr>
              <w:t>Land and Sea</w:t>
            </w:r>
          </w:p>
          <w:p w:rsidR="00AC1824" w:rsidRPr="00DB161E" w:rsidRDefault="00AC1824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DB161E">
              <w:rPr>
                <w:rFonts w:ascii="Comic Sans MS" w:hAnsi="Comic Sans MS"/>
                <w:color w:val="000000"/>
              </w:rPr>
              <w:t>Summer</w:t>
            </w:r>
          </w:p>
          <w:p w:rsidR="00AC1824" w:rsidRPr="00DB161E" w:rsidRDefault="00AC1824" w:rsidP="00AC1824">
            <w:pPr>
              <w:jc w:val="center"/>
              <w:rPr>
                <w:rFonts w:ascii="Comic Sans MS" w:hAnsi="Comic Sans MS"/>
              </w:rPr>
            </w:pPr>
            <w:r w:rsidRPr="00DB161E">
              <w:rPr>
                <w:rFonts w:ascii="Comic Sans MS" w:hAnsi="Comic Sans MS"/>
                <w:color w:val="000000"/>
              </w:rPr>
              <w:t>Journey into ….</w:t>
            </w:r>
          </w:p>
        </w:tc>
      </w:tr>
      <w:tr w:rsidR="00AC1824" w:rsidTr="00DB161E">
        <w:tc>
          <w:tcPr>
            <w:tcW w:w="4649" w:type="dxa"/>
          </w:tcPr>
          <w:p w:rsidR="00AC1824" w:rsidRPr="00983429" w:rsidRDefault="00AC1824" w:rsidP="00AC1824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983429">
              <w:rPr>
                <w:rFonts w:ascii="Comic Sans MS" w:hAnsi="Comic Sans MS"/>
                <w:sz w:val="20"/>
                <w:szCs w:val="20"/>
                <w:u w:val="single"/>
              </w:rPr>
              <w:t>Design and Technology- Focus</w:t>
            </w:r>
          </w:p>
          <w:p w:rsidR="00DB161E" w:rsidRPr="00983429" w:rsidRDefault="00DB161E" w:rsidP="00DB161E">
            <w:pPr>
              <w:pStyle w:val="ListParagraph"/>
              <w:numPr>
                <w:ilvl w:val="0"/>
                <w:numId w:val="2"/>
              </w:num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983429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GB"/>
              </w:rPr>
              <w:t>To design purposeful, functional, appealing products for themselves and other users based on design criteria</w:t>
            </w:r>
          </w:p>
          <w:p w:rsidR="00DB161E" w:rsidRPr="00DB161E" w:rsidRDefault="00DB161E" w:rsidP="00DB161E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:rsidR="00DB161E" w:rsidRPr="00983429" w:rsidRDefault="00DB161E" w:rsidP="00DB161E">
            <w:pPr>
              <w:pStyle w:val="ListParagraph"/>
              <w:numPr>
                <w:ilvl w:val="0"/>
                <w:numId w:val="2"/>
              </w:num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983429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GB"/>
              </w:rPr>
              <w:t>To select from and use a wide range of materials and components, including construction materials, textiles and ingredients, according to their characteristics</w:t>
            </w:r>
          </w:p>
          <w:p w:rsidR="00DB161E" w:rsidRPr="00983429" w:rsidRDefault="00DB161E" w:rsidP="00DB161E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49" w:type="dxa"/>
          </w:tcPr>
          <w:p w:rsidR="00AC1824" w:rsidRPr="00983429" w:rsidRDefault="00AC1824" w:rsidP="00AC1824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983429">
              <w:rPr>
                <w:rFonts w:ascii="Comic Sans MS" w:hAnsi="Comic Sans MS"/>
                <w:sz w:val="20"/>
                <w:szCs w:val="20"/>
                <w:u w:val="single"/>
              </w:rPr>
              <w:t>Design and Technology- Focus</w:t>
            </w:r>
          </w:p>
          <w:p w:rsidR="00DB161E" w:rsidRPr="00983429" w:rsidRDefault="00DB161E" w:rsidP="00DB16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83429">
              <w:rPr>
                <w:rFonts w:ascii="Comic Sans MS" w:hAnsi="Comic Sans MS"/>
                <w:sz w:val="20"/>
                <w:szCs w:val="20"/>
              </w:rPr>
              <w:t>To select from and use a range of tools and equipment to perform practical tasks [for example, cutting, shaping, joining and finishing]</w:t>
            </w:r>
          </w:p>
          <w:p w:rsidR="00DB161E" w:rsidRPr="00983429" w:rsidRDefault="00DB161E" w:rsidP="00DB16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83429">
              <w:rPr>
                <w:rFonts w:ascii="Comic Sans MS" w:hAnsi="Comic Sans MS"/>
                <w:sz w:val="20"/>
                <w:szCs w:val="20"/>
              </w:rPr>
              <w:t>To design purposeful, functional, appealing products for themselves and other users based on design criteria.</w:t>
            </w:r>
          </w:p>
          <w:p w:rsidR="00DB161E" w:rsidRPr="00983429" w:rsidRDefault="00DB161E" w:rsidP="00DB16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83429">
              <w:rPr>
                <w:rFonts w:ascii="Comic Sans MS" w:hAnsi="Comic Sans MS"/>
                <w:sz w:val="20"/>
                <w:szCs w:val="20"/>
              </w:rPr>
              <w:t xml:space="preserve"> To generate, develop, model and communicate their ideas through talking, drawing, templates, mock-ups and, where appropriate, information and communication technology.</w:t>
            </w:r>
          </w:p>
          <w:p w:rsidR="00DB161E" w:rsidRPr="00983429" w:rsidRDefault="00DB161E" w:rsidP="00DB16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83429">
              <w:rPr>
                <w:rFonts w:ascii="Comic Sans MS" w:hAnsi="Comic Sans MS"/>
                <w:sz w:val="20"/>
                <w:szCs w:val="20"/>
              </w:rPr>
              <w:t xml:space="preserve"> To select from and use a wide range of materials and components, including construction materials, textiles and ingredients, according to their characteristics.</w:t>
            </w:r>
          </w:p>
          <w:p w:rsidR="00DB161E" w:rsidRPr="00983429" w:rsidRDefault="00DB161E" w:rsidP="009834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83429">
              <w:rPr>
                <w:rFonts w:ascii="Comic Sans MS" w:hAnsi="Comic Sans MS"/>
                <w:sz w:val="20"/>
                <w:szCs w:val="20"/>
              </w:rPr>
              <w:t>To explore and evaluate a range of existing products.</w:t>
            </w:r>
          </w:p>
        </w:tc>
        <w:tc>
          <w:tcPr>
            <w:tcW w:w="4650" w:type="dxa"/>
          </w:tcPr>
          <w:p w:rsidR="00AC1824" w:rsidRPr="00983429" w:rsidRDefault="00AC1824" w:rsidP="00AC1824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983429">
              <w:rPr>
                <w:rFonts w:ascii="Comic Sans MS" w:hAnsi="Comic Sans MS"/>
                <w:sz w:val="20"/>
                <w:szCs w:val="20"/>
                <w:u w:val="single"/>
              </w:rPr>
              <w:t>Design and Technology- Focus</w:t>
            </w:r>
          </w:p>
          <w:p w:rsidR="00983429" w:rsidRPr="00983429" w:rsidRDefault="00DB161E" w:rsidP="00DB161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983429">
              <w:rPr>
                <w:rFonts w:ascii="Comic Sans MS" w:hAnsi="Comic Sans MS"/>
                <w:sz w:val="20"/>
                <w:szCs w:val="20"/>
              </w:rPr>
              <w:t>To design purposeful, functional, appealing products for themselves and other users based on design criteria select from and use a wide range of materials and components, including construction materials, textiles and ingredients, acc</w:t>
            </w:r>
            <w:r w:rsidR="00983429" w:rsidRPr="00983429">
              <w:rPr>
                <w:rFonts w:ascii="Comic Sans MS" w:hAnsi="Comic Sans MS"/>
                <w:sz w:val="20"/>
                <w:szCs w:val="20"/>
              </w:rPr>
              <w:t>ording to their characteristics.</w:t>
            </w:r>
          </w:p>
          <w:p w:rsidR="00983429" w:rsidRPr="00983429" w:rsidRDefault="00983429" w:rsidP="00DB161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983429">
              <w:rPr>
                <w:rFonts w:ascii="Comic Sans MS" w:hAnsi="Comic Sans MS"/>
                <w:sz w:val="20"/>
                <w:szCs w:val="20"/>
              </w:rPr>
              <w:t xml:space="preserve">To </w:t>
            </w:r>
            <w:r w:rsidR="00DB161E" w:rsidRPr="00983429">
              <w:rPr>
                <w:rFonts w:ascii="Comic Sans MS" w:hAnsi="Comic Sans MS"/>
                <w:sz w:val="20"/>
                <w:szCs w:val="20"/>
              </w:rPr>
              <w:t xml:space="preserve">build structures, exploring how they can be made stronger, stiffer and more stable. </w:t>
            </w:r>
          </w:p>
          <w:p w:rsidR="00DB161E" w:rsidRPr="00983429" w:rsidRDefault="00983429" w:rsidP="00DB161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983429">
              <w:rPr>
                <w:rFonts w:ascii="Comic Sans MS" w:hAnsi="Comic Sans MS"/>
                <w:sz w:val="20"/>
                <w:szCs w:val="20"/>
              </w:rPr>
              <w:t xml:space="preserve">To </w:t>
            </w:r>
            <w:r w:rsidR="00DB161E" w:rsidRPr="00983429">
              <w:rPr>
                <w:rFonts w:ascii="Comic Sans MS" w:hAnsi="Comic Sans MS"/>
                <w:sz w:val="20"/>
                <w:szCs w:val="20"/>
              </w:rPr>
              <w:t>evaluate their ideas and products against design criteria explore and use mechanisms [for example, levers, sliders, wheels and axles], in their products.</w:t>
            </w:r>
          </w:p>
        </w:tc>
      </w:tr>
      <w:tr w:rsidR="00AC1824" w:rsidTr="00DB161E">
        <w:tc>
          <w:tcPr>
            <w:tcW w:w="4649" w:type="dxa"/>
          </w:tcPr>
          <w:p w:rsidR="00AC1824" w:rsidRPr="00DB161E" w:rsidRDefault="00AC1824" w:rsidP="00DB161E">
            <w:pPr>
              <w:rPr>
                <w:rFonts w:ascii="Comic Sans MS" w:hAnsi="Comic Sans MS"/>
                <w:sz w:val="36"/>
                <w:szCs w:val="36"/>
              </w:rPr>
            </w:pPr>
            <w:r w:rsidRPr="00DB161E">
              <w:rPr>
                <w:rFonts w:ascii="Comic Sans MS" w:hAnsi="Comic Sans MS"/>
                <w:sz w:val="36"/>
                <w:szCs w:val="36"/>
              </w:rPr>
              <w:lastRenderedPageBreak/>
              <w:t>Cycle 2</w:t>
            </w:r>
          </w:p>
        </w:tc>
        <w:tc>
          <w:tcPr>
            <w:tcW w:w="4649" w:type="dxa"/>
          </w:tcPr>
          <w:p w:rsidR="00AC1824" w:rsidRPr="00DB161E" w:rsidRDefault="00AC1824" w:rsidP="00AC182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50" w:type="dxa"/>
          </w:tcPr>
          <w:p w:rsidR="00AC1824" w:rsidRPr="00DB161E" w:rsidRDefault="00AC1824" w:rsidP="00AC1824">
            <w:pPr>
              <w:jc w:val="center"/>
              <w:rPr>
                <w:rFonts w:ascii="Comic Sans MS" w:hAnsi="Comic Sans MS"/>
              </w:rPr>
            </w:pPr>
          </w:p>
        </w:tc>
      </w:tr>
      <w:tr w:rsidR="00AC1824" w:rsidTr="00DB161E">
        <w:tc>
          <w:tcPr>
            <w:tcW w:w="4649" w:type="dxa"/>
          </w:tcPr>
          <w:p w:rsidR="00AC1824" w:rsidRPr="005F643C" w:rsidRDefault="005F643C" w:rsidP="005F643C">
            <w:pPr>
              <w:pStyle w:val="NoSpacing"/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</w:rPr>
              <w:t xml:space="preserve">                             </w:t>
            </w:r>
            <w:r w:rsidR="00AC1824" w:rsidRPr="005F643C">
              <w:rPr>
                <w:rFonts w:ascii="Comic Sans MS" w:hAnsi="Comic Sans MS"/>
                <w:u w:val="single"/>
              </w:rPr>
              <w:t>Topics</w:t>
            </w:r>
          </w:p>
          <w:p w:rsidR="00AC1824" w:rsidRPr="005F643C" w:rsidRDefault="00AC1824" w:rsidP="00DB161E">
            <w:pPr>
              <w:pStyle w:val="NoSpacing"/>
              <w:jc w:val="center"/>
              <w:rPr>
                <w:rFonts w:ascii="Comic Sans MS" w:hAnsi="Comic Sans MS"/>
              </w:rPr>
            </w:pPr>
            <w:r w:rsidRPr="005F643C">
              <w:rPr>
                <w:rFonts w:ascii="Comic Sans MS" w:hAnsi="Comic Sans MS"/>
              </w:rPr>
              <w:t>New Year, New me</w:t>
            </w:r>
          </w:p>
          <w:p w:rsidR="00AC1824" w:rsidRPr="005F643C" w:rsidRDefault="00AC1824" w:rsidP="00DB161E">
            <w:pPr>
              <w:pStyle w:val="NoSpacing"/>
              <w:jc w:val="center"/>
              <w:rPr>
                <w:rFonts w:ascii="Comic Sans MS" w:hAnsi="Comic Sans MS"/>
              </w:rPr>
            </w:pPr>
            <w:r w:rsidRPr="005F643C">
              <w:rPr>
                <w:rFonts w:ascii="Comic Sans MS" w:hAnsi="Comic Sans MS"/>
              </w:rPr>
              <w:t>Up, up and away</w:t>
            </w:r>
          </w:p>
          <w:p w:rsidR="00AC1824" w:rsidRPr="005F643C" w:rsidRDefault="00AC1824" w:rsidP="00DB161E">
            <w:pPr>
              <w:pStyle w:val="NoSpacing"/>
              <w:jc w:val="center"/>
              <w:rPr>
                <w:rFonts w:ascii="Comic Sans MS" w:hAnsi="Comic Sans MS"/>
              </w:rPr>
            </w:pPr>
            <w:r w:rsidRPr="005F643C">
              <w:rPr>
                <w:rFonts w:ascii="Comic Sans MS" w:hAnsi="Comic Sans MS"/>
              </w:rPr>
              <w:t>Autumn</w:t>
            </w:r>
          </w:p>
          <w:p w:rsidR="00AC1824" w:rsidRPr="005F643C" w:rsidRDefault="00AC1824" w:rsidP="00DB161E">
            <w:pPr>
              <w:pStyle w:val="NoSpacing"/>
              <w:jc w:val="center"/>
              <w:rPr>
                <w:rFonts w:ascii="Comic Sans MS" w:hAnsi="Comic Sans MS"/>
              </w:rPr>
            </w:pPr>
            <w:r w:rsidRPr="005F643C">
              <w:rPr>
                <w:rFonts w:ascii="Comic Sans MS" w:hAnsi="Comic Sans MS"/>
              </w:rPr>
              <w:t>Science – Wow!</w:t>
            </w:r>
          </w:p>
          <w:p w:rsidR="00AC1824" w:rsidRPr="005F643C" w:rsidRDefault="00AC1824" w:rsidP="005F643C">
            <w:pPr>
              <w:pStyle w:val="NoSpacing"/>
              <w:jc w:val="center"/>
              <w:rPr>
                <w:rFonts w:ascii="Comic Sans MS" w:hAnsi="Comic Sans MS"/>
              </w:rPr>
            </w:pPr>
            <w:r w:rsidRPr="005F643C">
              <w:rPr>
                <w:rFonts w:ascii="Comic Sans MS" w:hAnsi="Comic Sans MS"/>
              </w:rPr>
              <w:t>Christmas</w:t>
            </w:r>
          </w:p>
        </w:tc>
        <w:tc>
          <w:tcPr>
            <w:tcW w:w="4649" w:type="dxa"/>
          </w:tcPr>
          <w:p w:rsidR="00DB161E" w:rsidRPr="005F643C" w:rsidRDefault="00AC1824" w:rsidP="00AC1824">
            <w:pPr>
              <w:jc w:val="center"/>
              <w:rPr>
                <w:rFonts w:ascii="Comic Sans MS" w:hAnsi="Comic Sans MS"/>
                <w:color w:val="000000"/>
                <w:u w:val="single"/>
              </w:rPr>
            </w:pPr>
            <w:r w:rsidRPr="005F643C">
              <w:rPr>
                <w:rFonts w:ascii="Comic Sans MS" w:hAnsi="Comic Sans MS"/>
                <w:color w:val="000000"/>
                <w:u w:val="single"/>
              </w:rPr>
              <w:t xml:space="preserve">Topics </w:t>
            </w:r>
          </w:p>
          <w:p w:rsidR="00DB161E" w:rsidRPr="005F643C" w:rsidRDefault="00AC1824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5F643C">
              <w:rPr>
                <w:rFonts w:ascii="Comic Sans MS" w:hAnsi="Comic Sans MS"/>
                <w:color w:val="000000"/>
              </w:rPr>
              <w:t>Winter</w:t>
            </w:r>
          </w:p>
          <w:p w:rsidR="00DB161E" w:rsidRPr="005F643C" w:rsidRDefault="00AC1824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5F643C">
              <w:rPr>
                <w:rFonts w:ascii="Comic Sans MS" w:hAnsi="Comic Sans MS"/>
                <w:color w:val="000000"/>
              </w:rPr>
              <w:t xml:space="preserve"> Potions </w:t>
            </w:r>
          </w:p>
          <w:p w:rsidR="00DB161E" w:rsidRPr="005F643C" w:rsidRDefault="00AC1824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5F643C">
              <w:rPr>
                <w:rFonts w:ascii="Comic Sans MS" w:hAnsi="Comic Sans MS"/>
                <w:color w:val="000000"/>
              </w:rPr>
              <w:t>Art – Wow!</w:t>
            </w:r>
          </w:p>
          <w:p w:rsidR="00AC1824" w:rsidRPr="005F643C" w:rsidRDefault="00AC1824" w:rsidP="00AC1824">
            <w:pPr>
              <w:jc w:val="center"/>
              <w:rPr>
                <w:rFonts w:ascii="Comic Sans MS" w:hAnsi="Comic Sans MS"/>
              </w:rPr>
            </w:pPr>
            <w:r w:rsidRPr="005F643C">
              <w:rPr>
                <w:rFonts w:ascii="Comic Sans MS" w:hAnsi="Comic Sans MS"/>
                <w:color w:val="000000"/>
              </w:rPr>
              <w:t xml:space="preserve"> Easter</w:t>
            </w:r>
          </w:p>
        </w:tc>
        <w:tc>
          <w:tcPr>
            <w:tcW w:w="4650" w:type="dxa"/>
          </w:tcPr>
          <w:p w:rsidR="00DB161E" w:rsidRPr="005F643C" w:rsidRDefault="00DB161E" w:rsidP="00AC1824">
            <w:pPr>
              <w:jc w:val="center"/>
              <w:rPr>
                <w:rFonts w:ascii="Comic Sans MS" w:hAnsi="Comic Sans MS"/>
                <w:color w:val="000000"/>
                <w:u w:val="single"/>
              </w:rPr>
            </w:pPr>
            <w:r w:rsidRPr="005F643C">
              <w:rPr>
                <w:rFonts w:ascii="Comic Sans MS" w:hAnsi="Comic Sans MS"/>
                <w:color w:val="000000"/>
                <w:u w:val="single"/>
              </w:rPr>
              <w:t xml:space="preserve">Topics </w:t>
            </w:r>
          </w:p>
          <w:p w:rsidR="00DB161E" w:rsidRPr="005F643C" w:rsidRDefault="00DB161E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5F643C">
              <w:rPr>
                <w:rFonts w:ascii="Comic Sans MS" w:hAnsi="Comic Sans MS"/>
                <w:color w:val="000000"/>
              </w:rPr>
              <w:t xml:space="preserve">Dinosaurs – Wow! </w:t>
            </w:r>
          </w:p>
          <w:p w:rsidR="00DB161E" w:rsidRPr="005F643C" w:rsidRDefault="00DB161E" w:rsidP="00AC1824">
            <w:pPr>
              <w:jc w:val="center"/>
              <w:rPr>
                <w:rFonts w:ascii="Comic Sans MS" w:hAnsi="Comic Sans MS"/>
                <w:color w:val="000000"/>
              </w:rPr>
            </w:pPr>
            <w:r w:rsidRPr="005F643C">
              <w:rPr>
                <w:rFonts w:ascii="Comic Sans MS" w:hAnsi="Comic Sans MS"/>
                <w:color w:val="000000"/>
              </w:rPr>
              <w:t>If you go down to the woods today… Summer</w:t>
            </w:r>
          </w:p>
          <w:p w:rsidR="00AC1824" w:rsidRPr="005F643C" w:rsidRDefault="00DB161E" w:rsidP="00AC1824">
            <w:pPr>
              <w:jc w:val="center"/>
              <w:rPr>
                <w:rFonts w:ascii="Comic Sans MS" w:hAnsi="Comic Sans MS"/>
              </w:rPr>
            </w:pPr>
            <w:r w:rsidRPr="005F643C">
              <w:rPr>
                <w:rFonts w:ascii="Comic Sans MS" w:hAnsi="Comic Sans MS"/>
                <w:color w:val="000000"/>
              </w:rPr>
              <w:t xml:space="preserve"> School days</w:t>
            </w:r>
          </w:p>
        </w:tc>
      </w:tr>
      <w:tr w:rsidR="00AC1824" w:rsidTr="00DB161E">
        <w:tc>
          <w:tcPr>
            <w:tcW w:w="4649" w:type="dxa"/>
          </w:tcPr>
          <w:p w:rsidR="00AC1824" w:rsidRPr="005F643C" w:rsidRDefault="00AC1824" w:rsidP="00AC1824">
            <w:p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  <w:u w:val="single"/>
              </w:rPr>
              <w:t>Design and Technology- Focus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generate, develop, model and communicate their ideas through talking, drawing, templates, mock-ups and, where appropriate, information and communication technology.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explore and use mechanisms [for example, levers, sliders, wheels and axles], in their products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select from and use a wide range of materials and components, including construction materials, textiles and ingredients, according to their characteristics.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evaluate their ideas and products against design criteria build structures, exploring how they can be made stronger, stiffer and more stable.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select from and use a range of tools Fall’ and equipment to perform practical tasks (for example cutting, shaping, joining and finishing.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design purposeful, functional, appealing products for themselves and other users based on design criteria</w:t>
            </w:r>
          </w:p>
        </w:tc>
        <w:tc>
          <w:tcPr>
            <w:tcW w:w="4649" w:type="dxa"/>
          </w:tcPr>
          <w:p w:rsidR="00AC1824" w:rsidRPr="005F643C" w:rsidRDefault="00AC1824" w:rsidP="00AC1824">
            <w:p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  <w:u w:val="single"/>
              </w:rPr>
              <w:t>Design and Technology- Focus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select from and use a range of tools and equipment to perform practical tasks [for example, cutting, shaping, joining and finishing.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design purposeful, functional, appealing products for themselves and other</w:t>
            </w:r>
            <w:r w:rsidR="005F643C" w:rsidRPr="005F643C">
              <w:rPr>
                <w:rFonts w:ascii="Comic Sans MS" w:hAnsi="Comic Sans MS"/>
                <w:sz w:val="18"/>
                <w:szCs w:val="18"/>
              </w:rPr>
              <w:t xml:space="preserve"> users based on design criteria.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 xml:space="preserve">To explore and evaluate a range of existing products. 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select from and use a wide range of materials and components, including construction materials, textiles and ingredients, according to their characteristics.</w:t>
            </w:r>
          </w:p>
          <w:p w:rsidR="00983429" w:rsidRPr="005F643C" w:rsidRDefault="00983429" w:rsidP="0098342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evaluate their ideas and products against design criteria.</w:t>
            </w:r>
          </w:p>
          <w:p w:rsidR="005F643C" w:rsidRPr="005F643C" w:rsidRDefault="005F643C" w:rsidP="0098342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generate, develop, model and communicate their ideas through talking, drawing, templates, mock-ups and, where appropriate, information and communication technology.</w:t>
            </w:r>
          </w:p>
        </w:tc>
        <w:tc>
          <w:tcPr>
            <w:tcW w:w="4650" w:type="dxa"/>
          </w:tcPr>
          <w:p w:rsidR="005F643C" w:rsidRPr="005F643C" w:rsidRDefault="005F643C" w:rsidP="005F643C">
            <w:p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  <w:u w:val="single"/>
              </w:rPr>
              <w:t>Design and Technology- Focus</w:t>
            </w:r>
          </w:p>
          <w:p w:rsidR="005F643C" w:rsidRPr="005F643C" w:rsidRDefault="005F643C" w:rsidP="005F643C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select from and use a wide range of materials and components, including construction materials, textiles and ingredients, according to their characteristics.</w:t>
            </w:r>
          </w:p>
          <w:p w:rsidR="005F643C" w:rsidRPr="005F643C" w:rsidRDefault="005F643C" w:rsidP="005F643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generate, develop, model and communicate their ideas through talking, drawing, templates, mock-ups and, where appropriate, information and communication technology.</w:t>
            </w:r>
          </w:p>
          <w:p w:rsidR="005F643C" w:rsidRPr="005F643C" w:rsidRDefault="005F643C" w:rsidP="005F643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build structures, exploring how they can be made stronger, stiffer and more stable.</w:t>
            </w:r>
          </w:p>
          <w:p w:rsidR="005F643C" w:rsidRPr="005F643C" w:rsidRDefault="005F643C" w:rsidP="005F643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design purposeful, functional, appealing products for themselves and other users based on design criteria.</w:t>
            </w:r>
          </w:p>
          <w:p w:rsidR="005F643C" w:rsidRPr="005F643C" w:rsidRDefault="005F643C" w:rsidP="005F643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select from and use a range of tools and equipment to perform practical tasks [for example, cutting, shaping, joining and finishing.</w:t>
            </w:r>
          </w:p>
          <w:p w:rsidR="005F643C" w:rsidRPr="005F643C" w:rsidRDefault="005F643C" w:rsidP="005F643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explore and evaluate a range of existing products.</w:t>
            </w:r>
          </w:p>
          <w:p w:rsidR="005F643C" w:rsidRPr="005F643C" w:rsidRDefault="005F643C" w:rsidP="005F643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F643C">
              <w:rPr>
                <w:rFonts w:ascii="Comic Sans MS" w:hAnsi="Comic Sans MS"/>
                <w:sz w:val="18"/>
                <w:szCs w:val="18"/>
              </w:rPr>
              <w:t>To evaluate their ideas and products against design criteria</w:t>
            </w:r>
          </w:p>
        </w:tc>
      </w:tr>
    </w:tbl>
    <w:p w:rsidR="006A1327" w:rsidRDefault="006A1327" w:rsidP="005F643C"/>
    <w:sectPr w:rsidR="006A1327" w:rsidSect="00AC1824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DC4" w:rsidRDefault="00C76DC4" w:rsidP="00AC1824">
      <w:pPr>
        <w:spacing w:after="0" w:line="240" w:lineRule="auto"/>
      </w:pPr>
      <w:r>
        <w:separator/>
      </w:r>
    </w:p>
  </w:endnote>
  <w:endnote w:type="continuationSeparator" w:id="0">
    <w:p w:rsidR="00C76DC4" w:rsidRDefault="00C76DC4" w:rsidP="00AC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DC4" w:rsidRDefault="00C76DC4" w:rsidP="00AC1824">
      <w:pPr>
        <w:spacing w:after="0" w:line="240" w:lineRule="auto"/>
      </w:pPr>
      <w:r>
        <w:separator/>
      </w:r>
    </w:p>
  </w:footnote>
  <w:footnote w:type="continuationSeparator" w:id="0">
    <w:p w:rsidR="00C76DC4" w:rsidRDefault="00C76DC4" w:rsidP="00AC1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824" w:rsidRPr="00AC1824" w:rsidRDefault="00DB161E" w:rsidP="00AC1824">
    <w:pPr>
      <w:pStyle w:val="Header"/>
      <w:jc w:val="center"/>
      <w:rPr>
        <w:rFonts w:ascii="Comic Sans MS" w:hAnsi="Comic Sans MS"/>
        <w:sz w:val="36"/>
        <w:szCs w:val="36"/>
      </w:rPr>
    </w:pPr>
    <w:r w:rsidRPr="00CA38E6">
      <w:rPr>
        <w:rFonts w:cstheme="minorHAnsi"/>
        <w:noProof/>
        <w:sz w:val="32"/>
        <w:szCs w:val="32"/>
        <w:lang w:eastAsia="en-GB"/>
      </w:rPr>
      <w:drawing>
        <wp:anchor distT="0" distB="0" distL="114300" distR="114300" simplePos="0" relativeHeight="251661312" behindDoc="1" locked="0" layoutInCell="1" allowOverlap="1" wp14:anchorId="1CA73D15" wp14:editId="56DF2180">
          <wp:simplePos x="0" y="0"/>
          <wp:positionH relativeFrom="margin">
            <wp:posOffset>7981950</wp:posOffset>
          </wp:positionH>
          <wp:positionV relativeFrom="paragraph">
            <wp:posOffset>-200660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9000"/>
              <wp:lineTo x="900" y="14400"/>
              <wp:lineTo x="6300" y="20700"/>
              <wp:lineTo x="7200" y="20700"/>
              <wp:lineTo x="13500" y="20700"/>
              <wp:lineTo x="14400" y="20700"/>
              <wp:lineTo x="19800" y="14400"/>
              <wp:lineTo x="20700" y="9000"/>
              <wp:lineTo x="20700" y="0"/>
              <wp:lineTo x="0" y="0"/>
            </wp:wrapPolygon>
          </wp:wrapTight>
          <wp:docPr id="2" name="Picture 2" descr="Description: C:\Users\Phil\Pictures\Enderby\School logo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Phil\Pictures\Enderby\School logo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38E6">
      <w:rPr>
        <w:rFonts w:cstheme="minorHAnsi"/>
        <w:noProof/>
        <w:sz w:val="32"/>
        <w:szCs w:val="32"/>
        <w:lang w:eastAsia="en-GB"/>
      </w:rPr>
      <w:drawing>
        <wp:anchor distT="0" distB="0" distL="114300" distR="114300" simplePos="0" relativeHeight="251659264" behindDoc="1" locked="0" layoutInCell="1" allowOverlap="1" wp14:anchorId="4A50B857" wp14:editId="15BCB17B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9000"/>
              <wp:lineTo x="900" y="14400"/>
              <wp:lineTo x="6300" y="20700"/>
              <wp:lineTo x="7200" y="20700"/>
              <wp:lineTo x="13500" y="20700"/>
              <wp:lineTo x="14400" y="20700"/>
              <wp:lineTo x="19800" y="14400"/>
              <wp:lineTo x="20700" y="9000"/>
              <wp:lineTo x="20700" y="0"/>
              <wp:lineTo x="0" y="0"/>
            </wp:wrapPolygon>
          </wp:wrapTight>
          <wp:docPr id="1" name="Picture 1" descr="Description: C:\Users\Phil\Pictures\Enderby\School logo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Phil\Pictures\Enderby\School logo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824" w:rsidRPr="00AC1824">
      <w:rPr>
        <w:rFonts w:ascii="Comic Sans MS" w:hAnsi="Comic Sans MS"/>
        <w:sz w:val="36"/>
        <w:szCs w:val="36"/>
      </w:rPr>
      <w:t>Enderby Road Infant School- Design and Technology long term plan.</w:t>
    </w:r>
    <w:r w:rsidRPr="00DB161E">
      <w:rPr>
        <w:rFonts w:cstheme="minorHAnsi"/>
        <w:noProof/>
        <w:sz w:val="32"/>
        <w:szCs w:val="32"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A2B"/>
    <w:multiLevelType w:val="hybridMultilevel"/>
    <w:tmpl w:val="A00C5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B43AC"/>
    <w:multiLevelType w:val="hybridMultilevel"/>
    <w:tmpl w:val="6B340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37CA5"/>
    <w:multiLevelType w:val="hybridMultilevel"/>
    <w:tmpl w:val="0FEC1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47E12"/>
    <w:multiLevelType w:val="hybridMultilevel"/>
    <w:tmpl w:val="F89E7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A28DB"/>
    <w:multiLevelType w:val="hybridMultilevel"/>
    <w:tmpl w:val="3B42B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B4DC1"/>
    <w:multiLevelType w:val="hybridMultilevel"/>
    <w:tmpl w:val="C9B00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24"/>
    <w:rsid w:val="002F346F"/>
    <w:rsid w:val="005F643C"/>
    <w:rsid w:val="006A1327"/>
    <w:rsid w:val="00983429"/>
    <w:rsid w:val="00AB3785"/>
    <w:rsid w:val="00AC1824"/>
    <w:rsid w:val="00C76DC4"/>
    <w:rsid w:val="00DB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AEB470-2F70-4435-BBC9-0BE7DD2B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1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824"/>
  </w:style>
  <w:style w:type="paragraph" w:styleId="Footer">
    <w:name w:val="footer"/>
    <w:basedOn w:val="Normal"/>
    <w:link w:val="FooterChar"/>
    <w:uiPriority w:val="99"/>
    <w:unhideWhenUsed/>
    <w:rsid w:val="00AC1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824"/>
  </w:style>
  <w:style w:type="paragraph" w:styleId="NormalWeb">
    <w:name w:val="Normal (Web)"/>
    <w:basedOn w:val="Normal"/>
    <w:uiPriority w:val="99"/>
    <w:semiHidden/>
    <w:unhideWhenUsed/>
    <w:rsid w:val="00AC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C182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B1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Jo Smeaton</cp:lastModifiedBy>
  <cp:revision>2</cp:revision>
  <dcterms:created xsi:type="dcterms:W3CDTF">2022-07-06T14:59:00Z</dcterms:created>
  <dcterms:modified xsi:type="dcterms:W3CDTF">2022-07-06T14:59:00Z</dcterms:modified>
</cp:coreProperties>
</file>