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A87D1" w14:textId="77777777" w:rsidR="00AA424E" w:rsidRDefault="00AA424E" w:rsidP="00AA424E">
      <w:pPr>
        <w:pStyle w:val="NormalWeb"/>
        <w:jc w:val="center"/>
        <w:rPr>
          <w:rFonts w:asciiTheme="minorHAnsi" w:hAnsiTheme="minorHAnsi" w:cstheme="minorHAnsi"/>
          <w:sz w:val="48"/>
          <w:szCs w:val="48"/>
        </w:rPr>
      </w:pPr>
      <w:bookmarkStart w:id="0" w:name="_Toc338167830"/>
      <w:bookmarkStart w:id="1" w:name="_Toc361136403"/>
      <w:bookmarkStart w:id="2" w:name="_Toc364235708"/>
      <w:bookmarkStart w:id="3" w:name="_Toc364235752"/>
      <w:bookmarkStart w:id="4" w:name="_Toc364235834"/>
      <w:bookmarkStart w:id="5" w:name="_Toc364840099"/>
      <w:bookmarkStart w:id="6" w:name="_Toc364864309"/>
      <w:bookmarkStart w:id="7" w:name="_Toc400361364"/>
      <w:bookmarkStart w:id="8" w:name="_Toc443397154"/>
      <w:bookmarkStart w:id="9" w:name="_Toc357771638"/>
      <w:bookmarkStart w:id="10" w:name="_Toc346793416"/>
      <w:bookmarkStart w:id="11" w:name="_Toc328122777"/>
    </w:p>
    <w:p w14:paraId="58AFDA50" w14:textId="77777777" w:rsidR="00AA424E" w:rsidRDefault="00AA424E" w:rsidP="00AA424E">
      <w:pPr>
        <w:pStyle w:val="NormalWeb"/>
        <w:jc w:val="center"/>
        <w:rPr>
          <w:rFonts w:asciiTheme="minorHAnsi" w:hAnsiTheme="minorHAnsi" w:cstheme="minorHAnsi"/>
          <w:sz w:val="48"/>
          <w:szCs w:val="48"/>
        </w:rPr>
      </w:pPr>
    </w:p>
    <w:p w14:paraId="3E763DAB" w14:textId="77777777" w:rsidR="00AA424E" w:rsidRDefault="00AA424E" w:rsidP="00AA424E">
      <w:pPr>
        <w:pStyle w:val="NormalWeb"/>
        <w:jc w:val="center"/>
        <w:rPr>
          <w:rFonts w:asciiTheme="minorHAnsi" w:hAnsiTheme="minorHAnsi" w:cstheme="minorHAnsi"/>
          <w:sz w:val="48"/>
          <w:szCs w:val="48"/>
        </w:rPr>
      </w:pPr>
    </w:p>
    <w:p w14:paraId="073A0675" w14:textId="77777777" w:rsidR="00AA424E" w:rsidRDefault="00AA424E" w:rsidP="00AA424E">
      <w:pPr>
        <w:pStyle w:val="NormalWeb"/>
        <w:jc w:val="center"/>
        <w:rPr>
          <w:rFonts w:asciiTheme="minorHAnsi" w:hAnsiTheme="minorHAnsi" w:cstheme="minorHAnsi"/>
          <w:sz w:val="48"/>
          <w:szCs w:val="48"/>
        </w:rPr>
      </w:pPr>
    </w:p>
    <w:p w14:paraId="6E00DE75" w14:textId="77777777" w:rsidR="00AA424E" w:rsidRDefault="00AA424E" w:rsidP="00AA424E">
      <w:pPr>
        <w:pStyle w:val="NormalWeb"/>
        <w:jc w:val="center"/>
        <w:rPr>
          <w:rFonts w:asciiTheme="minorHAnsi" w:hAnsiTheme="minorHAnsi" w:cstheme="minorHAnsi"/>
          <w:sz w:val="48"/>
          <w:szCs w:val="48"/>
        </w:rPr>
      </w:pPr>
    </w:p>
    <w:p w14:paraId="58592C61" w14:textId="581663D6" w:rsidR="009C3275" w:rsidRPr="00AA424E" w:rsidRDefault="00AA424E" w:rsidP="00AA424E">
      <w:pPr>
        <w:pStyle w:val="NormalWeb"/>
        <w:jc w:val="center"/>
        <w:rPr>
          <w:rFonts w:asciiTheme="minorHAnsi" w:hAnsiTheme="minorHAnsi" w:cstheme="minorHAnsi"/>
          <w:sz w:val="48"/>
          <w:szCs w:val="48"/>
        </w:rPr>
      </w:pPr>
      <w:r w:rsidRPr="00AA424E">
        <w:rPr>
          <w:rFonts w:asciiTheme="minorHAnsi" w:hAnsiTheme="minorHAnsi" w:cstheme="minorHAnsi"/>
          <w:sz w:val="48"/>
          <w:szCs w:val="48"/>
        </w:rPr>
        <w:t>Enderby Road Infant and Nursery School</w:t>
      </w:r>
    </w:p>
    <w:p w14:paraId="53C3F06C" w14:textId="3D2742C7" w:rsidR="00AA424E" w:rsidRPr="00AA424E" w:rsidRDefault="00AA424E" w:rsidP="00AA424E">
      <w:pPr>
        <w:pStyle w:val="NormalWeb"/>
        <w:jc w:val="center"/>
        <w:rPr>
          <w:rFonts w:asciiTheme="minorHAnsi" w:hAnsiTheme="minorHAnsi" w:cstheme="minorHAnsi"/>
          <w:sz w:val="48"/>
          <w:szCs w:val="48"/>
        </w:rPr>
      </w:pPr>
    </w:p>
    <w:p w14:paraId="2639A862" w14:textId="6536DAA8" w:rsidR="00AA424E" w:rsidRPr="00AA424E" w:rsidRDefault="00AA424E" w:rsidP="00AA424E">
      <w:pPr>
        <w:pStyle w:val="NormalWeb"/>
        <w:jc w:val="center"/>
        <w:rPr>
          <w:rFonts w:asciiTheme="minorHAnsi" w:hAnsiTheme="minorHAnsi" w:cstheme="minorHAnsi"/>
          <w:sz w:val="48"/>
          <w:szCs w:val="48"/>
        </w:rPr>
      </w:pPr>
      <w:r w:rsidRPr="00AA424E">
        <w:rPr>
          <w:rFonts w:asciiTheme="minorHAnsi" w:hAnsiTheme="minorHAnsi" w:cstheme="minorHAnsi"/>
          <w:noProof/>
          <w:sz w:val="48"/>
          <w:szCs w:val="48"/>
        </w:rPr>
        <w:drawing>
          <wp:inline distT="0" distB="0" distL="0" distR="0" wp14:anchorId="162281D4" wp14:editId="5538EAEF">
            <wp:extent cx="1463040" cy="1682009"/>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6693" cy="1709202"/>
                    </a:xfrm>
                    <a:prstGeom prst="rect">
                      <a:avLst/>
                    </a:prstGeom>
                    <a:noFill/>
                  </pic:spPr>
                </pic:pic>
              </a:graphicData>
            </a:graphic>
          </wp:inline>
        </w:drawing>
      </w:r>
    </w:p>
    <w:p w14:paraId="046F42EA" w14:textId="523624A8" w:rsidR="00AA424E" w:rsidRPr="00AA424E" w:rsidRDefault="00AA424E" w:rsidP="00AA424E">
      <w:pPr>
        <w:pStyle w:val="NormalWeb"/>
        <w:jc w:val="center"/>
        <w:rPr>
          <w:rFonts w:asciiTheme="minorHAnsi" w:hAnsiTheme="minorHAnsi" w:cstheme="minorHAnsi"/>
          <w:sz w:val="48"/>
          <w:szCs w:val="48"/>
        </w:rPr>
      </w:pPr>
    </w:p>
    <w:p w14:paraId="02292E81" w14:textId="0399B296" w:rsidR="00AA424E" w:rsidRDefault="00AA424E" w:rsidP="00AA424E">
      <w:pPr>
        <w:pStyle w:val="NormalWeb"/>
        <w:jc w:val="center"/>
        <w:rPr>
          <w:rFonts w:asciiTheme="minorHAnsi" w:hAnsiTheme="minorHAnsi" w:cstheme="minorHAnsi"/>
          <w:sz w:val="48"/>
          <w:szCs w:val="48"/>
        </w:rPr>
      </w:pPr>
      <w:r w:rsidRPr="00AA424E">
        <w:rPr>
          <w:rFonts w:asciiTheme="minorHAnsi" w:hAnsiTheme="minorHAnsi" w:cstheme="minorHAnsi"/>
          <w:sz w:val="48"/>
          <w:szCs w:val="48"/>
        </w:rPr>
        <w:t>Remote Learning Provision</w:t>
      </w:r>
    </w:p>
    <w:p w14:paraId="3A64DD37" w14:textId="2F1492F1" w:rsidR="00AA424E" w:rsidRPr="00AA424E" w:rsidRDefault="00AA424E" w:rsidP="00AA424E">
      <w:pPr>
        <w:pStyle w:val="NormalWeb"/>
        <w:jc w:val="center"/>
        <w:rPr>
          <w:rFonts w:asciiTheme="minorHAnsi" w:hAnsiTheme="minorHAnsi" w:cstheme="minorHAnsi"/>
          <w:sz w:val="48"/>
          <w:szCs w:val="48"/>
        </w:rPr>
      </w:pPr>
      <w:r>
        <w:rPr>
          <w:rFonts w:asciiTheme="minorHAnsi" w:hAnsiTheme="minorHAnsi" w:cstheme="minorHAnsi"/>
          <w:sz w:val="48"/>
          <w:szCs w:val="48"/>
        </w:rPr>
        <w:t>January 2021</w:t>
      </w:r>
    </w:p>
    <w:bookmarkEnd w:id="0"/>
    <w:bookmarkEnd w:id="1"/>
    <w:bookmarkEnd w:id="2"/>
    <w:bookmarkEnd w:id="3"/>
    <w:bookmarkEnd w:id="4"/>
    <w:bookmarkEnd w:id="5"/>
    <w:bookmarkEnd w:id="6"/>
    <w:bookmarkEnd w:id="7"/>
    <w:bookmarkEnd w:id="8"/>
    <w:p w14:paraId="70087C72" w14:textId="77777777" w:rsidR="009C3275" w:rsidRDefault="00013551">
      <w:pPr>
        <w:pStyle w:val="Heading1"/>
        <w:rPr>
          <w:color w:val="auto"/>
          <w:lang w:val="en"/>
        </w:rPr>
      </w:pPr>
      <w:r>
        <w:rPr>
          <w:color w:val="auto"/>
          <w:lang w:val="en"/>
        </w:rPr>
        <w:lastRenderedPageBreak/>
        <w:t xml:space="preserve">Remote education provision: information for parents </w:t>
      </w:r>
    </w:p>
    <w:p w14:paraId="109B213F" w14:textId="77777777" w:rsidR="009C3275" w:rsidRDefault="00013551">
      <w:pPr>
        <w:spacing w:before="100" w:after="120"/>
        <w:rPr>
          <w:rFonts w:cs="Arial"/>
          <w:color w:val="auto"/>
          <w:lang w:val="en"/>
        </w:rPr>
      </w:pPr>
      <w:bookmarkStart w:id="12" w:name="_Toc338167831"/>
      <w:bookmarkStart w:id="13" w:name="_Toc361136404"/>
      <w:bookmarkStart w:id="14" w:name="_Toc364235709"/>
      <w:bookmarkStart w:id="15" w:name="_Toc364235753"/>
      <w:bookmarkStart w:id="16" w:name="_Toc364235835"/>
      <w:bookmarkStart w:id="17" w:name="_Toc364840100"/>
      <w:bookmarkStart w:id="18" w:name="_Toc364864310"/>
      <w:bookmarkStart w:id="19" w:name="_Toc400361365"/>
      <w:bookmarkStart w:id="20" w:name="_Toc443397155"/>
      <w:r>
        <w:rPr>
          <w:rFonts w:cs="Arial"/>
          <w:color w:val="auto"/>
          <w:lang w:val="en"/>
        </w:rPr>
        <w:t xml:space="preserve">This information is intended to provide clarity and transparency to pupils and parents or </w:t>
      </w:r>
      <w:proofErr w:type="spellStart"/>
      <w:r>
        <w:rPr>
          <w:rFonts w:cs="Arial"/>
          <w:color w:val="auto"/>
          <w:lang w:val="en"/>
        </w:rPr>
        <w:t>carers</w:t>
      </w:r>
      <w:proofErr w:type="spellEnd"/>
      <w:r>
        <w:rPr>
          <w:rFonts w:cs="Arial"/>
          <w:color w:val="auto"/>
          <w:lang w:val="en"/>
        </w:rPr>
        <w:t xml:space="preserve"> about what to expect from remote education if local restrictions require entire cohorts (or bubbles) to remain at home. </w:t>
      </w:r>
    </w:p>
    <w:p w14:paraId="2A571CDE" w14:textId="77777777" w:rsidR="009C3275" w:rsidRDefault="00013551">
      <w:pPr>
        <w:spacing w:before="100" w:after="100"/>
        <w:rPr>
          <w:rFonts w:cs="Arial"/>
          <w:color w:val="auto"/>
          <w:lang w:val="en"/>
        </w:rPr>
      </w:pPr>
      <w:r>
        <w:rPr>
          <w:rFonts w:cs="Arial"/>
          <w:color w:val="auto"/>
          <w:lang w:val="en"/>
        </w:rPr>
        <w:t>For details of what to expect where individual pupils are self-isolating, please see the final section of this page.</w:t>
      </w:r>
    </w:p>
    <w:p w14:paraId="6AFB4637" w14:textId="77777777" w:rsidR="009C3275" w:rsidRDefault="00013551">
      <w:pPr>
        <w:pStyle w:val="Heading2"/>
        <w:rPr>
          <w:color w:val="auto"/>
          <w:lang w:val="en"/>
        </w:rPr>
      </w:pPr>
      <w:bookmarkStart w:id="21" w:name="_Toc338167832"/>
      <w:bookmarkStart w:id="22" w:name="_Toc361136405"/>
      <w:bookmarkStart w:id="23" w:name="_Toc364235710"/>
      <w:bookmarkStart w:id="24" w:name="_Toc364235754"/>
      <w:bookmarkStart w:id="25" w:name="_Toc364235836"/>
      <w:bookmarkStart w:id="26" w:name="_Toc364840101"/>
      <w:bookmarkStart w:id="27" w:name="_Toc364864311"/>
      <w:bookmarkEnd w:id="12"/>
      <w:bookmarkEnd w:id="13"/>
      <w:bookmarkEnd w:id="14"/>
      <w:bookmarkEnd w:id="15"/>
      <w:bookmarkEnd w:id="16"/>
      <w:bookmarkEnd w:id="17"/>
      <w:bookmarkEnd w:id="18"/>
      <w:bookmarkEnd w:id="19"/>
      <w:bookmarkEnd w:id="20"/>
      <w:r>
        <w:rPr>
          <w:color w:val="auto"/>
          <w:lang w:val="en"/>
        </w:rPr>
        <w:t>The remote curriculum: what is taught to pupils at home</w:t>
      </w:r>
    </w:p>
    <w:p w14:paraId="44C19674" w14:textId="77777777" w:rsidR="009C3275" w:rsidRDefault="00013551">
      <w:pPr>
        <w:spacing w:before="100" w:after="100"/>
        <w:rPr>
          <w:rFonts w:cs="Arial"/>
          <w:color w:val="auto"/>
          <w:lang w:val="en"/>
        </w:rPr>
      </w:pPr>
      <w:bookmarkStart w:id="28" w:name="_Toc400361366"/>
      <w:bookmarkStart w:id="29" w:name="_Toc443397156"/>
      <w:r>
        <w:rPr>
          <w:rFonts w:cs="Arial"/>
          <w:color w:val="auto"/>
          <w:lang w:val="en"/>
        </w:rPr>
        <w:t>A pupil’s first day or two of being educated remotely might look different from our standard approach, while we take all necessary actions to prepare for a longer period of remote teaching.</w:t>
      </w:r>
    </w:p>
    <w:bookmarkEnd w:id="21"/>
    <w:bookmarkEnd w:id="22"/>
    <w:bookmarkEnd w:id="23"/>
    <w:bookmarkEnd w:id="24"/>
    <w:bookmarkEnd w:id="25"/>
    <w:bookmarkEnd w:id="26"/>
    <w:bookmarkEnd w:id="27"/>
    <w:bookmarkEnd w:id="28"/>
    <w:bookmarkEnd w:id="29"/>
    <w:p w14:paraId="51B5BE53" w14:textId="77777777" w:rsidR="009C3275" w:rsidRDefault="00013551">
      <w:pPr>
        <w:pStyle w:val="Heading3"/>
        <w:rPr>
          <w:color w:val="auto"/>
          <w:lang w:val="en"/>
        </w:rPr>
      </w:pPr>
      <w:r>
        <w:rPr>
          <w:color w:val="auto"/>
          <w:lang w:val="en"/>
        </w:rPr>
        <w:t>What should my child expect from immediate remote education in the first day or two of pupils being sent home?</w:t>
      </w:r>
    </w:p>
    <w:bookmarkEnd w:id="9"/>
    <w:bookmarkEnd w:id="10"/>
    <w:bookmarkEnd w:id="11"/>
    <w:p w14:paraId="44535C5B" w14:textId="77777777" w:rsidR="009C3275" w:rsidRDefault="00013551">
      <w:r>
        <w:rPr>
          <w:noProof/>
          <w:color w:val="auto"/>
        </w:rPr>
        <mc:AlternateContent>
          <mc:Choice Requires="wps">
            <w:drawing>
              <wp:inline distT="0" distB="0" distL="0" distR="0" wp14:anchorId="14EC559D" wp14:editId="131B50C8">
                <wp:extent cx="5986147" cy="1196340"/>
                <wp:effectExtent l="0" t="0" r="14605" b="22860"/>
                <wp:docPr id="2" name="Text Box 2"/>
                <wp:cNvGraphicFramePr/>
                <a:graphic xmlns:a="http://schemas.openxmlformats.org/drawingml/2006/main">
                  <a:graphicData uri="http://schemas.microsoft.com/office/word/2010/wordprocessingShape">
                    <wps:wsp>
                      <wps:cNvSpPr txBox="1"/>
                      <wps:spPr>
                        <a:xfrm>
                          <a:off x="0" y="0"/>
                          <a:ext cx="5986147" cy="1196340"/>
                        </a:xfrm>
                        <a:prstGeom prst="rect">
                          <a:avLst/>
                        </a:prstGeom>
                        <a:solidFill>
                          <a:srgbClr val="FFFFFF"/>
                        </a:solidFill>
                        <a:ln w="9528">
                          <a:solidFill>
                            <a:srgbClr val="000000"/>
                          </a:solidFill>
                          <a:prstDash val="solid"/>
                        </a:ln>
                      </wps:spPr>
                      <wps:txbx>
                        <w:txbxContent>
                          <w:p w14:paraId="64A30FBF" w14:textId="1E88BF88" w:rsidR="009C3275" w:rsidRDefault="00035C7F">
                            <w:pPr>
                              <w:rPr>
                                <w:color w:val="auto"/>
                              </w:rPr>
                            </w:pPr>
                            <w:r w:rsidRPr="00035C7F">
                              <w:rPr>
                                <w:color w:val="auto"/>
                              </w:rPr>
                              <w:t>Should your child be sent home for a period of isolation, work will be set on Class Dojo the following day. This will match our remote learning offer of maths, English, phonics and topic work each day. This work will also mirror the lessons that are taking place in school so your child can keep up to date with their learning. Your child’s teacher will give feedback via the Class Dojo platform.</w:t>
                            </w:r>
                          </w:p>
                        </w:txbxContent>
                      </wps:txbx>
                      <wps:bodyPr vert="horz" wrap="square" lIns="91440" tIns="45720" rIns="91440" bIns="45720" anchor="t" anchorCtr="0" compatLnSpc="0">
                        <a:noAutofit/>
                      </wps:bodyPr>
                    </wps:wsp>
                  </a:graphicData>
                </a:graphic>
              </wp:inline>
            </w:drawing>
          </mc:Choice>
          <mc:Fallback>
            <w:pict>
              <v:shapetype w14:anchorId="14EC559D" id="_x0000_t202" coordsize="21600,21600" o:spt="202" path="m,l,21600r21600,l21600,xe">
                <v:stroke joinstyle="miter"/>
                <v:path gradientshapeok="t" o:connecttype="rect"/>
              </v:shapetype>
              <v:shape id="Text Box 2" o:spid="_x0000_s1026" type="#_x0000_t202" style="width:471.35pt;height:9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" strokeweight=".26467mm">
                <v:textbox>
                  <w:txbxContent>
                    <w:p w14:paraId="64A30FBF" w14:textId="1E88BF88" w:rsidR="009C3275" w:rsidRDefault="00035C7F">
                      <w:pPr>
                        <w:rPr>
                          <w:color w:val="auto"/>
                        </w:rPr>
                      </w:pPr>
                      <w:r w:rsidRPr="00035C7F">
                        <w:rPr>
                          <w:color w:val="auto"/>
                        </w:rPr>
                        <w:t>Should your child be sent home for a period of isolation, work will be set on Class Dojo the following day. This will match our remote learning offer of maths, English, phonics and topic work each day. This work will also mirror the lessons that are taking place in school so your child can keep up to date with their learning. Your child’s teacher will give feedback via the Class Dojo platform.</w:t>
                      </w:r>
                    </w:p>
                  </w:txbxContent>
                </v:textbox>
                <w10:anchorlock/>
              </v:shape>
            </w:pict>
          </mc:Fallback>
        </mc:AlternateContent>
      </w:r>
    </w:p>
    <w:p w14:paraId="4D0ADF9B" w14:textId="77777777" w:rsidR="009C3275" w:rsidRDefault="00013551">
      <w:pPr>
        <w:pStyle w:val="Heading3"/>
        <w:rPr>
          <w:color w:val="auto"/>
          <w:lang w:val="en"/>
        </w:rPr>
      </w:pPr>
      <w:r>
        <w:rPr>
          <w:color w:val="auto"/>
          <w:lang w:val="en"/>
        </w:rPr>
        <w:t>Following the first few days of remote education, will my child be taught broadly the same curriculum as they would if they were in school?</w:t>
      </w:r>
    </w:p>
    <w:p w14:paraId="35312144" w14:textId="77777777" w:rsidR="009C3275" w:rsidRDefault="00013551">
      <w:r>
        <w:rPr>
          <w:noProof/>
          <w:color w:val="auto"/>
        </w:rPr>
        <mc:AlternateContent>
          <mc:Choice Requires="wps">
            <w:drawing>
              <wp:inline distT="0" distB="0" distL="0" distR="0" wp14:anchorId="2B68FFEF" wp14:editId="762F4FC2">
                <wp:extent cx="5964558" cy="1403988"/>
                <wp:effectExtent l="0" t="0" r="17142" b="24762"/>
                <wp:docPr id="3" name="Text Box 2"/>
                <wp:cNvGraphicFramePr/>
                <a:graphic xmlns:a="http://schemas.openxmlformats.org/drawingml/2006/main">
                  <a:graphicData uri="http://schemas.microsoft.com/office/word/2010/wordprocessingShape">
                    <wps:wsp>
                      <wps:cNvSpPr txBox="1"/>
                      <wps:spPr>
                        <a:xfrm>
                          <a:off x="0" y="0"/>
                          <a:ext cx="5964558" cy="1403988"/>
                        </a:xfrm>
                        <a:prstGeom prst="rect">
                          <a:avLst/>
                        </a:prstGeom>
                        <a:solidFill>
                          <a:srgbClr val="FFFFFF"/>
                        </a:solidFill>
                        <a:ln w="9528">
                          <a:solidFill>
                            <a:srgbClr val="000000"/>
                          </a:solidFill>
                          <a:prstDash val="solid"/>
                        </a:ln>
                      </wps:spPr>
                      <wps:txbx>
                        <w:txbxContent>
                          <w:p w14:paraId="2A3F2CD7" w14:textId="77777777" w:rsidR="007640D9" w:rsidRDefault="00013551" w:rsidP="007640D9">
                            <w:pPr>
                              <w:spacing w:before="100" w:after="120" w:line="240" w:lineRule="auto"/>
                              <w:rPr>
                                <w:rFonts w:cs="Arial"/>
                                <w:color w:val="auto"/>
                                <w:lang w:val="en"/>
                              </w:rPr>
                            </w:pPr>
                            <w:r w:rsidRPr="007640D9">
                              <w:rPr>
                                <w:rFonts w:cs="Arial"/>
                                <w:color w:val="auto"/>
                                <w:lang w:val="en"/>
                              </w:rPr>
                              <w:t>We teach the same curriculum remotely as we do in school wherever possible and appropriate. However, we have needed to make some adaptations in some subjects. For example</w:t>
                            </w:r>
                            <w:r w:rsidR="007640D9">
                              <w:rPr>
                                <w:rFonts w:cs="Arial"/>
                                <w:color w:val="auto"/>
                                <w:lang w:val="en"/>
                              </w:rPr>
                              <w:t>:</w:t>
                            </w:r>
                          </w:p>
                          <w:p w14:paraId="64DDB4C2" w14:textId="31D4741B" w:rsidR="007640D9" w:rsidRPr="007640D9" w:rsidRDefault="007640D9" w:rsidP="007640D9">
                            <w:pPr>
                              <w:pStyle w:val="ListParagraph"/>
                              <w:numPr>
                                <w:ilvl w:val="0"/>
                                <w:numId w:val="17"/>
                              </w:numPr>
                              <w:spacing w:before="100" w:after="120" w:line="240" w:lineRule="auto"/>
                            </w:pPr>
                            <w:r>
                              <w:rPr>
                                <w:rFonts w:cs="Arial"/>
                                <w:color w:val="auto"/>
                              </w:rPr>
                              <w:t>H</w:t>
                            </w:r>
                            <w:r w:rsidRPr="007640D9">
                              <w:rPr>
                                <w:rFonts w:cs="Arial"/>
                                <w:color w:val="auto"/>
                              </w:rPr>
                              <w:t>ome phonics will not be taught using the same programme as we use in school, we will use other online resources for this</w:t>
                            </w:r>
                          </w:p>
                          <w:p w14:paraId="24E999EF" w14:textId="73618906" w:rsidR="007640D9" w:rsidRPr="007640D9" w:rsidRDefault="007640D9" w:rsidP="007640D9">
                            <w:pPr>
                              <w:pStyle w:val="ListParagraph"/>
                              <w:numPr>
                                <w:ilvl w:val="0"/>
                                <w:numId w:val="17"/>
                              </w:numPr>
                              <w:spacing w:before="100" w:after="120" w:line="240" w:lineRule="auto"/>
                            </w:pPr>
                            <w:r>
                              <w:rPr>
                                <w:rFonts w:cs="Arial"/>
                                <w:color w:val="000000"/>
                              </w:rPr>
                              <w:t>H</w:t>
                            </w:r>
                            <w:r w:rsidRPr="007640D9">
                              <w:rPr>
                                <w:rFonts w:cs="Arial"/>
                                <w:color w:val="000000"/>
                              </w:rPr>
                              <w:t>ome science activities will not be experiment based as we are unsure of home resources</w:t>
                            </w:r>
                          </w:p>
                          <w:p w14:paraId="23E47BBC" w14:textId="4D7EDD85" w:rsidR="007640D9" w:rsidRPr="007640D9" w:rsidRDefault="007640D9" w:rsidP="007640D9">
                            <w:pPr>
                              <w:pStyle w:val="ListParagraph"/>
                              <w:numPr>
                                <w:ilvl w:val="0"/>
                                <w:numId w:val="17"/>
                              </w:numPr>
                              <w:spacing w:before="100" w:after="120" w:line="240" w:lineRule="auto"/>
                            </w:pPr>
                            <w:r>
                              <w:rPr>
                                <w:rFonts w:cs="Arial"/>
                                <w:color w:val="000000"/>
                              </w:rPr>
                              <w:t>A</w:t>
                            </w:r>
                            <w:r w:rsidRPr="007640D9">
                              <w:rPr>
                                <w:rFonts w:cs="Arial"/>
                                <w:color w:val="000000"/>
                              </w:rPr>
                              <w:t>rt activities at home will be manly drawing based </w:t>
                            </w:r>
                            <w:r w:rsidRPr="007640D9">
                              <w:rPr>
                                <w:rFonts w:cs="Arial"/>
                                <w:color w:val="222222"/>
                              </w:rPr>
                              <w:t>as we are unsure of home resources </w:t>
                            </w:r>
                          </w:p>
                          <w:p w14:paraId="49F6B43B" w14:textId="3CD0734F" w:rsidR="007640D9" w:rsidRPr="007640D9" w:rsidRDefault="007640D9" w:rsidP="007640D9">
                            <w:pPr>
                              <w:pStyle w:val="ListParagraph"/>
                              <w:numPr>
                                <w:ilvl w:val="0"/>
                                <w:numId w:val="17"/>
                              </w:numPr>
                              <w:spacing w:before="100" w:after="120" w:line="240" w:lineRule="auto"/>
                            </w:pPr>
                            <w:r w:rsidRPr="007640D9">
                              <w:rPr>
                                <w:rFonts w:cs="Arial"/>
                                <w:color w:val="222222"/>
                              </w:rPr>
                              <w:t>D&amp;T activities will mainly rely on 'junk modelling'</w:t>
                            </w:r>
                          </w:p>
                          <w:p w14:paraId="2B0D1359" w14:textId="3630D17A" w:rsidR="00A3716B" w:rsidRDefault="00A3716B" w:rsidP="007640D9">
                            <w:pPr>
                              <w:spacing w:before="100" w:after="120" w:line="240" w:lineRule="auto"/>
                            </w:pPr>
                          </w:p>
                          <w:p w14:paraId="2C48CC87" w14:textId="77777777" w:rsidR="009C3275" w:rsidRDefault="009C3275"/>
                        </w:txbxContent>
                      </wps:txbx>
                      <wps:bodyPr vert="horz" wrap="square" lIns="91440" tIns="45720" rIns="91440" bIns="45720" anchor="t" anchorCtr="0" compatLnSpc="0">
                        <a:spAutoFit/>
                      </wps:bodyPr>
                    </wps:wsp>
                  </a:graphicData>
                </a:graphic>
              </wp:inline>
            </w:drawing>
          </mc:Choice>
          <mc:Fallback>
            <w:pict>
              <v:shape w14:anchorId="2B68FFEF" id="_x0000_s1027" type="#_x0000_t202" style="width:469.6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" strokeweight=".26467mm">
                <v:textbox style="mso-fit-shape-to-text:t">
                  <w:txbxContent>
                    <w:p w14:paraId="2A3F2CD7" w14:textId="77777777" w:rsidR="007640D9" w:rsidRDefault="00013551" w:rsidP="007640D9">
                      <w:pPr>
                        <w:spacing w:before="100" w:after="120" w:line="240" w:lineRule="auto"/>
                        <w:rPr>
                          <w:rFonts w:cs="Arial"/>
                          <w:color w:val="auto"/>
                          <w:lang w:val="en"/>
                        </w:rPr>
                      </w:pPr>
                      <w:r w:rsidRPr="007640D9">
                        <w:rPr>
                          <w:rFonts w:cs="Arial"/>
                          <w:color w:val="auto"/>
                          <w:lang w:val="en"/>
                        </w:rPr>
                        <w:t>We teach the same curriculum remotely as we do in school wherever possible and appropriate. However, we have needed to make some adaptations in some subjects. For example</w:t>
                      </w:r>
                      <w:r w:rsidR="007640D9">
                        <w:rPr>
                          <w:rFonts w:cs="Arial"/>
                          <w:color w:val="auto"/>
                          <w:lang w:val="en"/>
                        </w:rPr>
                        <w:t>:</w:t>
                      </w:r>
                    </w:p>
                    <w:p w14:paraId="64DDB4C2" w14:textId="31D4741B" w:rsidR="007640D9" w:rsidRPr="007640D9" w:rsidRDefault="007640D9" w:rsidP="007640D9">
                      <w:pPr>
                        <w:pStyle w:val="ListParagraph"/>
                        <w:numPr>
                          <w:ilvl w:val="0"/>
                          <w:numId w:val="17"/>
                        </w:numPr>
                        <w:spacing w:before="100" w:after="120" w:line="240" w:lineRule="auto"/>
                      </w:pPr>
                      <w:r>
                        <w:rPr>
                          <w:rFonts w:cs="Arial"/>
                          <w:color w:val="auto"/>
                        </w:rPr>
                        <w:t>H</w:t>
                      </w:r>
                      <w:r w:rsidRPr="007640D9">
                        <w:rPr>
                          <w:rFonts w:cs="Arial"/>
                          <w:color w:val="auto"/>
                        </w:rPr>
                        <w:t>ome phonics will not be taught using the same programme as we use in school, we will use other online resources for this</w:t>
                      </w:r>
                    </w:p>
                    <w:p w14:paraId="24E999EF" w14:textId="73618906" w:rsidR="007640D9" w:rsidRPr="007640D9" w:rsidRDefault="007640D9" w:rsidP="007640D9">
                      <w:pPr>
                        <w:pStyle w:val="ListParagraph"/>
                        <w:numPr>
                          <w:ilvl w:val="0"/>
                          <w:numId w:val="17"/>
                        </w:numPr>
                        <w:spacing w:before="100" w:after="120" w:line="240" w:lineRule="auto"/>
                      </w:pPr>
                      <w:r>
                        <w:rPr>
                          <w:rFonts w:cs="Arial"/>
                          <w:color w:val="000000"/>
                        </w:rPr>
                        <w:t>H</w:t>
                      </w:r>
                      <w:r w:rsidRPr="007640D9">
                        <w:rPr>
                          <w:rFonts w:cs="Arial"/>
                          <w:color w:val="000000"/>
                        </w:rPr>
                        <w:t>ome science activities will not be experiment based as we are unsure of home resources</w:t>
                      </w:r>
                    </w:p>
                    <w:p w14:paraId="23E47BBC" w14:textId="4D7EDD85" w:rsidR="007640D9" w:rsidRPr="007640D9" w:rsidRDefault="007640D9" w:rsidP="007640D9">
                      <w:pPr>
                        <w:pStyle w:val="ListParagraph"/>
                        <w:numPr>
                          <w:ilvl w:val="0"/>
                          <w:numId w:val="17"/>
                        </w:numPr>
                        <w:spacing w:before="100" w:after="120" w:line="240" w:lineRule="auto"/>
                      </w:pPr>
                      <w:r>
                        <w:rPr>
                          <w:rFonts w:cs="Arial"/>
                          <w:color w:val="000000"/>
                        </w:rPr>
                        <w:t>A</w:t>
                      </w:r>
                      <w:r w:rsidRPr="007640D9">
                        <w:rPr>
                          <w:rFonts w:cs="Arial"/>
                          <w:color w:val="000000"/>
                        </w:rPr>
                        <w:t>rt activities at home will be manly drawing based </w:t>
                      </w:r>
                      <w:r w:rsidRPr="007640D9">
                        <w:rPr>
                          <w:rFonts w:cs="Arial"/>
                          <w:color w:val="222222"/>
                        </w:rPr>
                        <w:t>as we are unsure of home resources </w:t>
                      </w:r>
                    </w:p>
                    <w:p w14:paraId="49F6B43B" w14:textId="3CD0734F" w:rsidR="007640D9" w:rsidRPr="007640D9" w:rsidRDefault="007640D9" w:rsidP="007640D9">
                      <w:pPr>
                        <w:pStyle w:val="ListParagraph"/>
                        <w:numPr>
                          <w:ilvl w:val="0"/>
                          <w:numId w:val="17"/>
                        </w:numPr>
                        <w:spacing w:before="100" w:after="120" w:line="240" w:lineRule="auto"/>
                      </w:pPr>
                      <w:r w:rsidRPr="007640D9">
                        <w:rPr>
                          <w:rFonts w:cs="Arial"/>
                          <w:color w:val="222222"/>
                        </w:rPr>
                        <w:t>D&amp;T activities will mainly rely on 'junk modelling'</w:t>
                      </w:r>
                    </w:p>
                    <w:p w14:paraId="2B0D1359" w14:textId="3630D17A" w:rsidR="00A3716B" w:rsidRDefault="00A3716B" w:rsidP="007640D9">
                      <w:pPr>
                        <w:spacing w:before="100" w:after="120" w:line="240" w:lineRule="auto"/>
                      </w:pPr>
                    </w:p>
                    <w:p w14:paraId="2C48CC87" w14:textId="77777777" w:rsidR="009C3275" w:rsidRDefault="009C3275"/>
                  </w:txbxContent>
                </v:textbox>
                <w10:anchorlock/>
              </v:shape>
            </w:pict>
          </mc:Fallback>
        </mc:AlternateContent>
      </w:r>
    </w:p>
    <w:p w14:paraId="38D5ED05" w14:textId="77777777" w:rsidR="009C3275" w:rsidRDefault="00013551">
      <w:pPr>
        <w:pStyle w:val="Heading2"/>
        <w:rPr>
          <w:color w:val="auto"/>
          <w:lang w:val="en"/>
        </w:rPr>
      </w:pPr>
      <w:r>
        <w:rPr>
          <w:color w:val="auto"/>
          <w:lang w:val="en"/>
        </w:rPr>
        <w:lastRenderedPageBreak/>
        <w:t>Remote teaching and study time each day</w:t>
      </w:r>
    </w:p>
    <w:p w14:paraId="01F29EF4" w14:textId="77777777" w:rsidR="009C3275" w:rsidRDefault="00013551">
      <w:pPr>
        <w:pStyle w:val="Heading3"/>
        <w:rPr>
          <w:color w:val="auto"/>
          <w:lang w:val="en"/>
        </w:rPr>
      </w:pPr>
      <w:r>
        <w:rPr>
          <w:color w:val="auto"/>
          <w:lang w:val="en"/>
        </w:rPr>
        <w:t>How long can I expect work set by the school to take my child each day?</w:t>
      </w:r>
    </w:p>
    <w:p w14:paraId="53C8AAB7" w14:textId="77777777" w:rsidR="009C3275" w:rsidRDefault="00013551">
      <w:pPr>
        <w:spacing w:before="100"/>
        <w:rPr>
          <w:rFonts w:cs="Arial"/>
          <w:lang w:val="en"/>
        </w:rPr>
      </w:pPr>
      <w:r>
        <w:rPr>
          <w:rFonts w:cs="Arial"/>
          <w:lang w:val="en"/>
        </w:rPr>
        <w:t>We expect that remote education (including remote teaching and independent work) will take pupils broadly the following number of hours each day:</w:t>
      </w:r>
    </w:p>
    <w:tbl>
      <w:tblPr>
        <w:tblW w:w="8522" w:type="dxa"/>
        <w:tblCellMar>
          <w:left w:w="10" w:type="dxa"/>
          <w:right w:w="10" w:type="dxa"/>
        </w:tblCellMar>
        <w:tblLook w:val="04A0" w:firstRow="1" w:lastRow="0" w:firstColumn="1" w:lastColumn="0" w:noHBand="0" w:noVBand="1"/>
      </w:tblPr>
      <w:tblGrid>
        <w:gridCol w:w="4261"/>
        <w:gridCol w:w="4261"/>
      </w:tblGrid>
      <w:tr w:rsidR="009C3275" w14:paraId="7A8EF81A" w14:textId="77777777">
        <w:tc>
          <w:tcPr>
            <w:tcW w:w="4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1E95B" w14:textId="277F9028" w:rsidR="007640D9" w:rsidRDefault="007640D9">
            <w:pPr>
              <w:spacing w:before="100"/>
              <w:rPr>
                <w:rFonts w:cs="Arial"/>
                <w:lang w:val="en"/>
              </w:rPr>
            </w:pPr>
            <w:r>
              <w:rPr>
                <w:rFonts w:cs="Arial"/>
                <w:lang w:val="en"/>
              </w:rPr>
              <w:t xml:space="preserve">Nursery </w:t>
            </w:r>
            <w:r w:rsidR="001A2AD9">
              <w:rPr>
                <w:rFonts w:cs="Arial"/>
                <w:lang w:val="en"/>
              </w:rPr>
              <w:t>children</w:t>
            </w:r>
          </w:p>
          <w:p w14:paraId="06F88D9E" w14:textId="77777777" w:rsidR="007640D9" w:rsidRDefault="007640D9">
            <w:pPr>
              <w:spacing w:before="100"/>
              <w:rPr>
                <w:rFonts w:cs="Arial"/>
                <w:lang w:val="en"/>
              </w:rPr>
            </w:pPr>
          </w:p>
          <w:p w14:paraId="3367FDB1" w14:textId="77777777" w:rsidR="007640D9" w:rsidRDefault="007640D9">
            <w:pPr>
              <w:spacing w:before="100"/>
              <w:rPr>
                <w:rFonts w:cs="Arial"/>
                <w:lang w:val="en"/>
              </w:rPr>
            </w:pPr>
          </w:p>
          <w:p w14:paraId="544A1189" w14:textId="4ED1900B" w:rsidR="00A3716B" w:rsidRDefault="001A2AD9">
            <w:pPr>
              <w:spacing w:before="100"/>
              <w:rPr>
                <w:rFonts w:cs="Arial"/>
                <w:lang w:val="en"/>
              </w:rPr>
            </w:pPr>
            <w:r>
              <w:rPr>
                <w:rFonts w:cs="Arial"/>
                <w:lang w:val="en"/>
              </w:rPr>
              <w:t>Reception, Year 1 and Year 2</w:t>
            </w:r>
          </w:p>
          <w:p w14:paraId="341107BE" w14:textId="5DA381AE" w:rsidR="009C3275" w:rsidRPr="00A3716B" w:rsidRDefault="009C3275" w:rsidP="00A3716B">
            <w:pPr>
              <w:rPr>
                <w:rFonts w:cs="Arial"/>
                <w:lang w:val="en"/>
              </w:rPr>
            </w:pPr>
          </w:p>
        </w:tc>
        <w:tc>
          <w:tcPr>
            <w:tcW w:w="4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8053B" w14:textId="48261E17" w:rsidR="007640D9" w:rsidRDefault="007640D9">
            <w:pPr>
              <w:spacing w:before="100"/>
              <w:rPr>
                <w:rFonts w:cs="Arial"/>
                <w:lang w:val="en"/>
              </w:rPr>
            </w:pPr>
            <w:r>
              <w:rPr>
                <w:rFonts w:cs="Arial"/>
                <w:lang w:val="en"/>
              </w:rPr>
              <w:t>A new activity will be set everyday for the children to complete</w:t>
            </w:r>
          </w:p>
          <w:p w14:paraId="08A32B19" w14:textId="77777777" w:rsidR="007640D9" w:rsidRDefault="007640D9">
            <w:pPr>
              <w:spacing w:before="100"/>
              <w:rPr>
                <w:rFonts w:cs="Arial"/>
                <w:lang w:val="en"/>
              </w:rPr>
            </w:pPr>
          </w:p>
          <w:p w14:paraId="3AB67CE1" w14:textId="795D3ABC" w:rsidR="009C3275" w:rsidRDefault="006D0970">
            <w:pPr>
              <w:spacing w:before="100"/>
              <w:rPr>
                <w:rFonts w:cs="Arial"/>
                <w:lang w:val="en"/>
              </w:rPr>
            </w:pPr>
            <w:r>
              <w:rPr>
                <w:rFonts w:cs="Arial"/>
                <w:lang w:val="en"/>
              </w:rPr>
              <w:t>Every day your child will be set:</w:t>
            </w:r>
          </w:p>
          <w:p w14:paraId="5AADEC2A" w14:textId="77777777" w:rsidR="006D0970" w:rsidRDefault="006D0970">
            <w:pPr>
              <w:spacing w:before="100"/>
            </w:pPr>
            <w:r>
              <w:t>1 hour of maths</w:t>
            </w:r>
          </w:p>
          <w:p w14:paraId="0D73B8FF" w14:textId="77777777" w:rsidR="006D0970" w:rsidRDefault="006D0970">
            <w:pPr>
              <w:spacing w:before="100"/>
            </w:pPr>
            <w:r>
              <w:t>1 hour of English</w:t>
            </w:r>
          </w:p>
          <w:p w14:paraId="4074E932" w14:textId="77777777" w:rsidR="006D0970" w:rsidRDefault="006D0970">
            <w:pPr>
              <w:spacing w:before="100"/>
            </w:pPr>
            <w:r>
              <w:t>One phonics session (20-30mins)</w:t>
            </w:r>
          </w:p>
          <w:p w14:paraId="388FAA8F" w14:textId="2CDF6253" w:rsidR="006D0970" w:rsidRDefault="006D0970">
            <w:pPr>
              <w:spacing w:before="100"/>
            </w:pPr>
            <w:r>
              <w:t>At least one topic activity which would take up to approximately one hour.</w:t>
            </w:r>
          </w:p>
        </w:tc>
      </w:tr>
    </w:tbl>
    <w:p w14:paraId="1750D6D5" w14:textId="77777777" w:rsidR="009C3275" w:rsidRDefault="009C3275"/>
    <w:p w14:paraId="134E54C4" w14:textId="77777777" w:rsidR="009C3275" w:rsidRDefault="00013551">
      <w:pPr>
        <w:pStyle w:val="Heading2"/>
        <w:rPr>
          <w:color w:val="auto"/>
          <w:lang w:val="en"/>
        </w:rPr>
      </w:pPr>
      <w:r>
        <w:rPr>
          <w:color w:val="auto"/>
          <w:lang w:val="en"/>
        </w:rPr>
        <w:t>Accessing remote education</w:t>
      </w:r>
    </w:p>
    <w:p w14:paraId="3F169D33" w14:textId="77777777" w:rsidR="009C3275" w:rsidRDefault="00013551">
      <w:pPr>
        <w:pStyle w:val="Heading3"/>
        <w:rPr>
          <w:color w:val="auto"/>
          <w:lang w:val="en"/>
        </w:rPr>
      </w:pPr>
      <w:r>
        <w:rPr>
          <w:color w:val="auto"/>
          <w:lang w:val="en"/>
        </w:rPr>
        <w:t>How will my child access any online remote education you are providing?</w:t>
      </w:r>
    </w:p>
    <w:p w14:paraId="619977A1" w14:textId="77777777" w:rsidR="009C3275" w:rsidRDefault="00013551">
      <w:r>
        <w:rPr>
          <w:noProof/>
          <w:color w:val="auto"/>
        </w:rPr>
        <mc:AlternateContent>
          <mc:Choice Requires="wps">
            <w:drawing>
              <wp:inline distT="0" distB="0" distL="0" distR="0" wp14:anchorId="1013C0D0" wp14:editId="2E342530">
                <wp:extent cx="5986147" cy="960120"/>
                <wp:effectExtent l="0" t="0" r="14605" b="11430"/>
                <wp:docPr id="4" name="Text Box 2"/>
                <wp:cNvGraphicFramePr/>
                <a:graphic xmlns:a="http://schemas.openxmlformats.org/drawingml/2006/main">
                  <a:graphicData uri="http://schemas.microsoft.com/office/word/2010/wordprocessingShape">
                    <wps:wsp>
                      <wps:cNvSpPr txBox="1"/>
                      <wps:spPr>
                        <a:xfrm>
                          <a:off x="0" y="0"/>
                          <a:ext cx="5986147" cy="960120"/>
                        </a:xfrm>
                        <a:prstGeom prst="rect">
                          <a:avLst/>
                        </a:prstGeom>
                        <a:solidFill>
                          <a:srgbClr val="FFFFFF"/>
                        </a:solidFill>
                        <a:ln w="9528">
                          <a:solidFill>
                            <a:srgbClr val="000000"/>
                          </a:solidFill>
                          <a:prstDash val="solid"/>
                        </a:ln>
                      </wps:spPr>
                      <wps:txbx>
                        <w:txbxContent>
                          <w:p w14:paraId="6D193BA6" w14:textId="5DA2B80E" w:rsidR="009C3275" w:rsidRDefault="003B5533">
                            <w:pPr>
                              <w:rPr>
                                <w:rFonts w:cs="Arial"/>
                                <w:iCs/>
                                <w:color w:val="auto"/>
                                <w:lang w:val="en"/>
                              </w:rPr>
                            </w:pPr>
                            <w:r>
                              <w:rPr>
                                <w:rFonts w:cs="Arial"/>
                                <w:iCs/>
                                <w:color w:val="auto"/>
                                <w:lang w:val="en"/>
                              </w:rPr>
                              <w:t>All of your child’s work and learning activities will be put onto the school learning platform ‘Class Dojo’. You will be able to see any video clips, worksheets and information that the teachers set. Please upload the children’s responses for feedback.</w:t>
                            </w:r>
                          </w:p>
                        </w:txbxContent>
                      </wps:txbx>
                      <wps:bodyPr vert="horz" wrap="square" lIns="91440" tIns="45720" rIns="91440" bIns="45720" anchor="t" anchorCtr="0" compatLnSpc="0">
                        <a:noAutofit/>
                      </wps:bodyPr>
                    </wps:wsp>
                  </a:graphicData>
                </a:graphic>
              </wp:inline>
            </w:drawing>
          </mc:Choice>
          <mc:Fallback>
            <w:pict>
              <v:shape w14:anchorId="1013C0D0" id="_x0000_s1028" type="#_x0000_t202" style="width:471.35pt;height:7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" strokeweight=".26467mm">
                <v:textbox>
                  <w:txbxContent>
                    <w:p w14:paraId="6D193BA6" w14:textId="5DA2B80E" w:rsidR="009C3275" w:rsidRDefault="003B5533">
                      <w:pPr>
                        <w:rPr>
                          <w:rFonts w:cs="Arial"/>
                          <w:iCs/>
                          <w:color w:val="auto"/>
                          <w:lang w:val="en"/>
                        </w:rPr>
                      </w:pPr>
                      <w:r>
                        <w:rPr>
                          <w:rFonts w:cs="Arial"/>
                          <w:iCs/>
                          <w:color w:val="auto"/>
                          <w:lang w:val="en"/>
                        </w:rPr>
                        <w:t>All of your child’s work and learning activities will be put onto the school learning platform ‘Class Dojo’. You will be able to see any video clips, worksheets and information that the teachers set. Please upload the children’s responses for feedback.</w:t>
                      </w:r>
                    </w:p>
                  </w:txbxContent>
                </v:textbox>
                <w10:anchorlock/>
              </v:shape>
            </w:pict>
          </mc:Fallback>
        </mc:AlternateContent>
      </w:r>
    </w:p>
    <w:p w14:paraId="578F4DFA" w14:textId="77777777" w:rsidR="009C3275" w:rsidRDefault="00013551">
      <w:pPr>
        <w:pStyle w:val="Heading3"/>
      </w:pPr>
      <w:r>
        <w:rPr>
          <w:color w:val="auto"/>
          <w:lang w:val="en"/>
        </w:rPr>
        <w:t>If my child does not have digital or online access at home, how will you support them to access remote education?</w:t>
      </w:r>
    </w:p>
    <w:p w14:paraId="2FAF5EA4" w14:textId="77777777" w:rsidR="009C3275" w:rsidRDefault="00013551">
      <w:pPr>
        <w:spacing w:before="100" w:after="100"/>
        <w:rPr>
          <w:rFonts w:cs="Arial"/>
          <w:color w:val="auto"/>
          <w:lang w:val="en"/>
        </w:rPr>
      </w:pPr>
      <w:r>
        <w:rPr>
          <w:rFonts w:cs="Arial"/>
          <w:color w:val="auto"/>
          <w:lang w:val="en"/>
        </w:rPr>
        <w:t xml:space="preserve">We </w:t>
      </w:r>
      <w:proofErr w:type="spellStart"/>
      <w:r>
        <w:rPr>
          <w:rFonts w:cs="Arial"/>
          <w:color w:val="auto"/>
          <w:lang w:val="en"/>
        </w:rPr>
        <w:t>recognise</w:t>
      </w:r>
      <w:proofErr w:type="spellEnd"/>
      <w:r>
        <w:rPr>
          <w:rFonts w:cs="Arial"/>
          <w:color w:val="auto"/>
          <w:lang w:val="en"/>
        </w:rPr>
        <w:t xml:space="preserve"> that some pupils may not have suitable online access at home. We take the following approaches to support those pupils to access remote education:</w:t>
      </w:r>
    </w:p>
    <w:p w14:paraId="75CE85DA" w14:textId="77777777" w:rsidR="009C3275" w:rsidRDefault="00013551">
      <w:pPr>
        <w:widowControl w:val="0"/>
        <w:overflowPunct w:val="0"/>
        <w:autoSpaceDE w:val="0"/>
        <w:spacing w:after="120" w:line="240" w:lineRule="auto"/>
      </w:pPr>
      <w:r>
        <w:rPr>
          <w:noProof/>
          <w:color w:val="auto"/>
        </w:rPr>
        <w:lastRenderedPageBreak/>
        <mc:AlternateContent>
          <mc:Choice Requires="wps">
            <w:drawing>
              <wp:inline distT="0" distB="0" distL="0" distR="0" wp14:anchorId="71431556" wp14:editId="35967E9A">
                <wp:extent cx="5986147" cy="2426973"/>
                <wp:effectExtent l="0" t="0" r="14603" b="11427"/>
                <wp:docPr id="5" name="Text Box 2"/>
                <wp:cNvGraphicFramePr/>
                <a:graphic xmlns:a="http://schemas.openxmlformats.org/drawingml/2006/main">
                  <a:graphicData uri="http://schemas.microsoft.com/office/word/2010/wordprocessingShape">
                    <wps:wsp>
                      <wps:cNvSpPr txBox="1"/>
                      <wps:spPr>
                        <a:xfrm>
                          <a:off x="0" y="0"/>
                          <a:ext cx="5986147" cy="2426973"/>
                        </a:xfrm>
                        <a:prstGeom prst="rect">
                          <a:avLst/>
                        </a:prstGeom>
                        <a:solidFill>
                          <a:srgbClr val="FFFFFF"/>
                        </a:solidFill>
                        <a:ln w="9528">
                          <a:solidFill>
                            <a:srgbClr val="000000"/>
                          </a:solidFill>
                          <a:prstDash val="solid"/>
                        </a:ln>
                      </wps:spPr>
                      <wps:txbx>
                        <w:txbxContent>
                          <w:p w14:paraId="63563902" w14:textId="77777777" w:rsidR="009C3275" w:rsidRDefault="00013551">
                            <w:pPr>
                              <w:spacing w:after="120"/>
                              <w:rPr>
                                <w:color w:val="auto"/>
                              </w:rPr>
                            </w:pPr>
                            <w:r>
                              <w:rPr>
                                <w:color w:val="auto"/>
                              </w:rPr>
                              <w:t>In this section, please provide high-level information (where applicable, and ensuring parents know how to contact the school for further details) about:</w:t>
                            </w:r>
                          </w:p>
                          <w:p w14:paraId="7DD5DEDC" w14:textId="1A6DBD14" w:rsidR="009C3275" w:rsidRDefault="003B5533">
                            <w:pPr>
                              <w:pStyle w:val="ListParagraph"/>
                              <w:widowControl w:val="0"/>
                              <w:numPr>
                                <w:ilvl w:val="0"/>
                                <w:numId w:val="12"/>
                              </w:numPr>
                              <w:overflowPunct w:val="0"/>
                              <w:autoSpaceDE w:val="0"/>
                              <w:spacing w:after="120" w:line="240" w:lineRule="auto"/>
                              <w:rPr>
                                <w:color w:val="auto"/>
                              </w:rPr>
                            </w:pPr>
                            <w:r>
                              <w:rPr>
                                <w:color w:val="auto"/>
                              </w:rPr>
                              <w:t>During a lockdown, there are a limited number of laptops available for loan from the school. You will need to contact school about this and sign a device loan agreement.</w:t>
                            </w:r>
                          </w:p>
                          <w:p w14:paraId="4DB378DF" w14:textId="435C68E8" w:rsidR="003B5533" w:rsidRDefault="003B5533">
                            <w:pPr>
                              <w:pStyle w:val="ListParagraph"/>
                              <w:widowControl w:val="0"/>
                              <w:numPr>
                                <w:ilvl w:val="0"/>
                                <w:numId w:val="12"/>
                              </w:numPr>
                              <w:overflowPunct w:val="0"/>
                              <w:autoSpaceDE w:val="0"/>
                              <w:spacing w:after="120" w:line="240" w:lineRule="auto"/>
                              <w:rPr>
                                <w:color w:val="auto"/>
                              </w:rPr>
                            </w:pPr>
                            <w:r>
                              <w:rPr>
                                <w:color w:val="auto"/>
                              </w:rPr>
                              <w:t>If needed, in some circumstance</w:t>
                            </w:r>
                            <w:r w:rsidR="006B7124">
                              <w:rPr>
                                <w:color w:val="auto"/>
                              </w:rPr>
                              <w:t>s</w:t>
                            </w:r>
                            <w:r>
                              <w:rPr>
                                <w:color w:val="auto"/>
                              </w:rPr>
                              <w:t>, paper copies of activities may be provided where deemed necessary. Please contact the school to discuss this if you feel this is something that your child needs.</w:t>
                            </w:r>
                          </w:p>
                          <w:p w14:paraId="348A5619" w14:textId="0A8F6FEC" w:rsidR="009C3275" w:rsidRDefault="003B5533">
                            <w:pPr>
                              <w:pStyle w:val="ListParagraph"/>
                              <w:widowControl w:val="0"/>
                              <w:numPr>
                                <w:ilvl w:val="0"/>
                                <w:numId w:val="12"/>
                              </w:numPr>
                              <w:overflowPunct w:val="0"/>
                              <w:autoSpaceDE w:val="0"/>
                              <w:spacing w:after="120" w:line="240" w:lineRule="auto"/>
                              <w:rPr>
                                <w:color w:val="auto"/>
                              </w:rPr>
                            </w:pPr>
                            <w:r>
                              <w:rPr>
                                <w:color w:val="auto"/>
                              </w:rPr>
                              <w:t>If you can not access the learning platform to submit work, please contact the school for alternative arrangement</w:t>
                            </w:r>
                            <w:r w:rsidR="004653B0">
                              <w:rPr>
                                <w:color w:val="auto"/>
                              </w:rPr>
                              <w:t>s.</w:t>
                            </w:r>
                          </w:p>
                          <w:p w14:paraId="3A15BF18" w14:textId="77777777" w:rsidR="009C3275" w:rsidRDefault="009C3275">
                            <w:pPr>
                              <w:rPr>
                                <w:rFonts w:cs="Arial"/>
                                <w:iCs/>
                                <w:color w:val="auto"/>
                                <w:lang w:val="en"/>
                              </w:rPr>
                            </w:pPr>
                          </w:p>
                        </w:txbxContent>
                      </wps:txbx>
                      <wps:bodyPr vert="horz" wrap="square" lIns="91440" tIns="45720" rIns="91440" bIns="45720" anchor="t" anchorCtr="0" compatLnSpc="0">
                        <a:noAutofit/>
                      </wps:bodyPr>
                    </wps:wsp>
                  </a:graphicData>
                </a:graphic>
              </wp:inline>
            </w:drawing>
          </mc:Choice>
          <mc:Fallback>
            <w:pict>
              <v:shape w14:anchorId="71431556" id="_x0000_s1029" type="#_x0000_t202" style="width:471.35pt;height:19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" strokeweight=".26467mm">
                <v:textbox>
                  <w:txbxContent>
                    <w:p w14:paraId="63563902" w14:textId="77777777" w:rsidR="009C3275" w:rsidRDefault="00013551">
                      <w:pPr>
                        <w:spacing w:after="120"/>
                        <w:rPr>
                          <w:color w:val="auto"/>
                        </w:rPr>
                      </w:pPr>
                      <w:r>
                        <w:rPr>
                          <w:color w:val="auto"/>
                        </w:rPr>
                        <w:t>In this section, please provide high-level information (where applicable, and ensuring parents know how to contact the school for further details) about:</w:t>
                      </w:r>
                    </w:p>
                    <w:p w14:paraId="7DD5DEDC" w14:textId="1A6DBD14" w:rsidR="009C3275" w:rsidRDefault="003B5533">
                      <w:pPr>
                        <w:pStyle w:val="ListParagraph"/>
                        <w:widowControl w:val="0"/>
                        <w:numPr>
                          <w:ilvl w:val="0"/>
                          <w:numId w:val="12"/>
                        </w:numPr>
                        <w:overflowPunct w:val="0"/>
                        <w:autoSpaceDE w:val="0"/>
                        <w:spacing w:after="120" w:line="240" w:lineRule="auto"/>
                        <w:rPr>
                          <w:color w:val="auto"/>
                        </w:rPr>
                      </w:pPr>
                      <w:r>
                        <w:rPr>
                          <w:color w:val="auto"/>
                        </w:rPr>
                        <w:t>During a lockdown, there are a limited number of laptops available for loan from the school. You will need to contact school about this and sign a device loan agreement.</w:t>
                      </w:r>
                    </w:p>
                    <w:p w14:paraId="4DB378DF" w14:textId="435C68E8" w:rsidR="003B5533" w:rsidRDefault="003B5533">
                      <w:pPr>
                        <w:pStyle w:val="ListParagraph"/>
                        <w:widowControl w:val="0"/>
                        <w:numPr>
                          <w:ilvl w:val="0"/>
                          <w:numId w:val="12"/>
                        </w:numPr>
                        <w:overflowPunct w:val="0"/>
                        <w:autoSpaceDE w:val="0"/>
                        <w:spacing w:after="120" w:line="240" w:lineRule="auto"/>
                        <w:rPr>
                          <w:color w:val="auto"/>
                        </w:rPr>
                      </w:pPr>
                      <w:r>
                        <w:rPr>
                          <w:color w:val="auto"/>
                        </w:rPr>
                        <w:t>If needed, in some circumstance</w:t>
                      </w:r>
                      <w:r w:rsidR="006B7124">
                        <w:rPr>
                          <w:color w:val="auto"/>
                        </w:rPr>
                        <w:t>s</w:t>
                      </w:r>
                      <w:r>
                        <w:rPr>
                          <w:color w:val="auto"/>
                        </w:rPr>
                        <w:t>, paper copies of activities may be provided where deemed necessary. Please contact the school to discuss this if you feel this is something that your child needs.</w:t>
                      </w:r>
                    </w:p>
                    <w:p w14:paraId="348A5619" w14:textId="0A8F6FEC" w:rsidR="009C3275" w:rsidRDefault="003B5533">
                      <w:pPr>
                        <w:pStyle w:val="ListParagraph"/>
                        <w:widowControl w:val="0"/>
                        <w:numPr>
                          <w:ilvl w:val="0"/>
                          <w:numId w:val="12"/>
                        </w:numPr>
                        <w:overflowPunct w:val="0"/>
                        <w:autoSpaceDE w:val="0"/>
                        <w:spacing w:after="120" w:line="240" w:lineRule="auto"/>
                        <w:rPr>
                          <w:color w:val="auto"/>
                        </w:rPr>
                      </w:pPr>
                      <w:r>
                        <w:rPr>
                          <w:color w:val="auto"/>
                        </w:rPr>
                        <w:t>If you can not access the learning platform to submit work, please contact the school for alternative arrangement</w:t>
                      </w:r>
                      <w:r w:rsidR="004653B0">
                        <w:rPr>
                          <w:color w:val="auto"/>
                        </w:rPr>
                        <w:t>s.</w:t>
                      </w:r>
                    </w:p>
                    <w:p w14:paraId="3A15BF18" w14:textId="77777777" w:rsidR="009C3275" w:rsidRDefault="009C3275">
                      <w:pPr>
                        <w:rPr>
                          <w:rFonts w:cs="Arial"/>
                          <w:iCs/>
                          <w:color w:val="auto"/>
                          <w:lang w:val="en"/>
                        </w:rPr>
                      </w:pPr>
                    </w:p>
                  </w:txbxContent>
                </v:textbox>
                <w10:anchorlock/>
              </v:shape>
            </w:pict>
          </mc:Fallback>
        </mc:AlternateContent>
      </w:r>
    </w:p>
    <w:p w14:paraId="0EF1F8F4" w14:textId="77777777" w:rsidR="009C3275" w:rsidRDefault="009C3275">
      <w:pPr>
        <w:widowControl w:val="0"/>
        <w:overflowPunct w:val="0"/>
        <w:autoSpaceDE w:val="0"/>
        <w:spacing w:after="120" w:line="240" w:lineRule="auto"/>
        <w:rPr>
          <w:color w:val="auto"/>
        </w:rPr>
      </w:pPr>
      <w:bookmarkStart w:id="30" w:name="_GoBack"/>
      <w:bookmarkEnd w:id="30"/>
    </w:p>
    <w:p w14:paraId="73E86CBF" w14:textId="77777777" w:rsidR="009C3275" w:rsidRDefault="00013551">
      <w:pPr>
        <w:pStyle w:val="Heading3"/>
        <w:rPr>
          <w:color w:val="auto"/>
        </w:rPr>
      </w:pPr>
      <w:r>
        <w:rPr>
          <w:color w:val="auto"/>
        </w:rPr>
        <w:t>How will my child be taught remotely?</w:t>
      </w:r>
    </w:p>
    <w:p w14:paraId="36A0DFDC" w14:textId="77777777" w:rsidR="009C3275" w:rsidRDefault="00013551">
      <w:pPr>
        <w:rPr>
          <w:rFonts w:cs="Arial"/>
          <w:color w:val="auto"/>
          <w:lang w:val="en"/>
        </w:rPr>
      </w:pPr>
      <w:r>
        <w:rPr>
          <w:rFonts w:cs="Arial"/>
          <w:color w:val="auto"/>
          <w:lang w:val="en"/>
        </w:rPr>
        <w:t>We use a combination of the following approaches to teach pupils remotely:</w:t>
      </w:r>
    </w:p>
    <w:p w14:paraId="54B8DA28" w14:textId="77777777" w:rsidR="009C3275" w:rsidRDefault="00013551">
      <w:r>
        <w:rPr>
          <w:noProof/>
          <w:color w:val="auto"/>
        </w:rPr>
        <mc:AlternateContent>
          <mc:Choice Requires="wps">
            <w:drawing>
              <wp:inline distT="0" distB="0" distL="0" distR="0" wp14:anchorId="6983A53F" wp14:editId="2C499721">
                <wp:extent cx="5986147" cy="5364480"/>
                <wp:effectExtent l="0" t="0" r="14605" b="26670"/>
                <wp:docPr id="6" name="Text Box 2"/>
                <wp:cNvGraphicFramePr/>
                <a:graphic xmlns:a="http://schemas.openxmlformats.org/drawingml/2006/main">
                  <a:graphicData uri="http://schemas.microsoft.com/office/word/2010/wordprocessingShape">
                    <wps:wsp>
                      <wps:cNvSpPr txBox="1"/>
                      <wps:spPr>
                        <a:xfrm>
                          <a:off x="0" y="0"/>
                          <a:ext cx="5986147" cy="5364480"/>
                        </a:xfrm>
                        <a:prstGeom prst="rect">
                          <a:avLst/>
                        </a:prstGeom>
                        <a:solidFill>
                          <a:srgbClr val="FFFFFF"/>
                        </a:solidFill>
                        <a:ln w="9528">
                          <a:solidFill>
                            <a:srgbClr val="000000"/>
                          </a:solidFill>
                          <a:prstDash val="solid"/>
                        </a:ln>
                      </wps:spPr>
                      <wps:txbx>
                        <w:txbxContent>
                          <w:p w14:paraId="3916C226" w14:textId="3922F589" w:rsidR="004653B0" w:rsidRDefault="004653B0" w:rsidP="00F0785E"/>
                          <w:p w14:paraId="0D32586C" w14:textId="15AF41B6" w:rsidR="004653B0" w:rsidRDefault="007640D9" w:rsidP="004653B0">
                            <w:pPr>
                              <w:pStyle w:val="ListParagraph"/>
                              <w:numPr>
                                <w:ilvl w:val="0"/>
                                <w:numId w:val="15"/>
                              </w:numPr>
                            </w:pPr>
                            <w:r>
                              <w:t>M</w:t>
                            </w:r>
                            <w:r w:rsidR="004653B0">
                              <w:t>essages and set tasks with instructions set on Class Dojo</w:t>
                            </w:r>
                          </w:p>
                          <w:p w14:paraId="6EB66460" w14:textId="547785E0" w:rsidR="009C3275" w:rsidRDefault="007640D9">
                            <w:pPr>
                              <w:pStyle w:val="DeptBullets"/>
                              <w:numPr>
                                <w:ilvl w:val="0"/>
                                <w:numId w:val="13"/>
                              </w:numPr>
                            </w:pPr>
                            <w:r>
                              <w:t>R</w:t>
                            </w:r>
                            <w:r w:rsidR="00013551">
                              <w:t>ecorded teaching (e.g. Oak National Academy lessons, video/audio recordings made by teachers)</w:t>
                            </w:r>
                          </w:p>
                          <w:p w14:paraId="6635AC96" w14:textId="14985D78" w:rsidR="009C3275" w:rsidRDefault="007640D9">
                            <w:pPr>
                              <w:pStyle w:val="DeptBullets"/>
                              <w:numPr>
                                <w:ilvl w:val="0"/>
                                <w:numId w:val="13"/>
                              </w:numPr>
                            </w:pPr>
                            <w:r>
                              <w:t>P</w:t>
                            </w:r>
                            <w:r w:rsidR="00013551">
                              <w:t>rinted paper packs produced by teachers (e.g. workbooks, worksheets)</w:t>
                            </w:r>
                            <w:r w:rsidR="004653B0">
                              <w:t xml:space="preserve"> – Only when necessary</w:t>
                            </w:r>
                          </w:p>
                          <w:p w14:paraId="342ADE1E" w14:textId="11E8B4A4" w:rsidR="009C3275" w:rsidRDefault="007640D9">
                            <w:pPr>
                              <w:pStyle w:val="DeptBullets"/>
                              <w:numPr>
                                <w:ilvl w:val="0"/>
                                <w:numId w:val="13"/>
                              </w:numPr>
                            </w:pPr>
                            <w:r>
                              <w:t>R</w:t>
                            </w:r>
                            <w:r w:rsidR="00013551">
                              <w:t>eading books pupils have at home</w:t>
                            </w:r>
                          </w:p>
                          <w:p w14:paraId="6B9806C1" w14:textId="29698200" w:rsidR="009C3275" w:rsidRDefault="007640D9">
                            <w:pPr>
                              <w:pStyle w:val="DeptBullets"/>
                              <w:numPr>
                                <w:ilvl w:val="0"/>
                                <w:numId w:val="13"/>
                              </w:numPr>
                            </w:pPr>
                            <w:r>
                              <w:t>C</w:t>
                            </w:r>
                            <w:r w:rsidR="00013551">
                              <w:t>ommercially available websites supporting the teaching of specific subjects or areas, including video clips or sequences</w:t>
                            </w:r>
                            <w:r w:rsidR="004653B0">
                              <w:t xml:space="preserve"> (these will be set as links through Class Dojo)</w:t>
                            </w:r>
                          </w:p>
                          <w:p w14:paraId="01ECCDA4" w14:textId="77777777" w:rsidR="007640D9" w:rsidRPr="007640D9" w:rsidRDefault="007640D9" w:rsidP="007640D9">
                            <w:pPr>
                              <w:pStyle w:val="ListParagraph"/>
                              <w:numPr>
                                <w:ilvl w:val="0"/>
                                <w:numId w:val="13"/>
                              </w:numPr>
                              <w:shd w:val="clear" w:color="auto" w:fill="FFFFFF"/>
                              <w:suppressAutoHyphens w:val="0"/>
                              <w:autoSpaceDN/>
                              <w:spacing w:after="0" w:line="240" w:lineRule="auto"/>
                              <w:textAlignment w:val="auto"/>
                              <w:rPr>
                                <w:rFonts w:cs="Arial"/>
                                <w:color w:val="222222"/>
                              </w:rPr>
                            </w:pPr>
                            <w:r w:rsidRPr="007640D9">
                              <w:rPr>
                                <w:rFonts w:cs="Arial"/>
                                <w:color w:val="auto"/>
                              </w:rPr>
                              <w:t>White Rose for maths teaching videos</w:t>
                            </w:r>
                          </w:p>
                          <w:p w14:paraId="466A3BAA" w14:textId="77777777" w:rsidR="007640D9" w:rsidRPr="007640D9" w:rsidRDefault="007640D9" w:rsidP="007640D9">
                            <w:pPr>
                              <w:pStyle w:val="ListParagraph"/>
                              <w:numPr>
                                <w:ilvl w:val="0"/>
                                <w:numId w:val="0"/>
                              </w:numPr>
                              <w:shd w:val="clear" w:color="auto" w:fill="FFFFFF"/>
                              <w:suppressAutoHyphens w:val="0"/>
                              <w:autoSpaceDN/>
                              <w:spacing w:after="0" w:line="240" w:lineRule="auto"/>
                              <w:ind w:left="720"/>
                              <w:textAlignment w:val="auto"/>
                              <w:rPr>
                                <w:rFonts w:cs="Arial"/>
                                <w:color w:val="222222"/>
                              </w:rPr>
                            </w:pPr>
                          </w:p>
                          <w:p w14:paraId="5BBA836A" w14:textId="5E57E055" w:rsidR="00F0785E" w:rsidRPr="00F0785E" w:rsidRDefault="007640D9" w:rsidP="00F0785E">
                            <w:pPr>
                              <w:pStyle w:val="ListParagraph"/>
                              <w:numPr>
                                <w:ilvl w:val="0"/>
                                <w:numId w:val="13"/>
                              </w:numPr>
                              <w:shd w:val="clear" w:color="auto" w:fill="FFFFFF"/>
                              <w:suppressAutoHyphens w:val="0"/>
                              <w:autoSpaceDN/>
                              <w:spacing w:after="0" w:line="240" w:lineRule="auto"/>
                              <w:textAlignment w:val="auto"/>
                              <w:rPr>
                                <w:rFonts w:cs="Arial"/>
                                <w:color w:val="222222"/>
                              </w:rPr>
                            </w:pPr>
                            <w:r w:rsidRPr="007640D9">
                              <w:rPr>
                                <w:rFonts w:cs="Arial"/>
                                <w:color w:val="auto"/>
                              </w:rPr>
                              <w:t>Discovery education for phonics videos and BBC Bitesize for instructional or informational videos.</w:t>
                            </w:r>
                            <w:r w:rsidR="00F0785E">
                              <w:rPr>
                                <w:rFonts w:cs="Arial"/>
                                <w:color w:val="auto"/>
                              </w:rPr>
                              <w:t xml:space="preserve">     </w:t>
                            </w:r>
                            <w:r w:rsidR="00F0785E" w:rsidRPr="00F0785E">
                              <w:rPr>
                                <w:rFonts w:cs="Arial"/>
                                <w:color w:val="auto"/>
                              </w:rPr>
                              <w:t xml:space="preserve">                                                                                                  </w:t>
                            </w:r>
                          </w:p>
                          <w:p w14:paraId="5B3FE8EC" w14:textId="4E4F3558" w:rsidR="007640D9" w:rsidRDefault="007640D9" w:rsidP="007640D9">
                            <w:pPr>
                              <w:pStyle w:val="ListParagraph"/>
                              <w:numPr>
                                <w:ilvl w:val="0"/>
                                <w:numId w:val="13"/>
                              </w:numPr>
                              <w:shd w:val="clear" w:color="auto" w:fill="FFFFFF"/>
                              <w:suppressAutoHyphens w:val="0"/>
                              <w:autoSpaceDN/>
                              <w:spacing w:after="0" w:line="240" w:lineRule="auto"/>
                              <w:textAlignment w:val="auto"/>
                              <w:rPr>
                                <w:rFonts w:cs="Arial"/>
                                <w:color w:val="222222"/>
                              </w:rPr>
                            </w:pPr>
                            <w:r w:rsidRPr="007640D9">
                              <w:rPr>
                                <w:rFonts w:cs="Arial"/>
                                <w:color w:val="222222"/>
                              </w:rPr>
                              <w:t xml:space="preserve">Bug Club for </w:t>
                            </w:r>
                            <w:proofErr w:type="spellStart"/>
                            <w:r w:rsidRPr="007640D9">
                              <w:rPr>
                                <w:rFonts w:cs="Arial"/>
                                <w:color w:val="222222"/>
                              </w:rPr>
                              <w:t>ebooks</w:t>
                            </w:r>
                            <w:proofErr w:type="spellEnd"/>
                            <w:r w:rsidRPr="007640D9">
                              <w:rPr>
                                <w:rFonts w:cs="Arial"/>
                                <w:color w:val="222222"/>
                              </w:rPr>
                              <w:t xml:space="preserve">, phonics games and </w:t>
                            </w:r>
                            <w:proofErr w:type="spellStart"/>
                            <w:r w:rsidRPr="007640D9">
                              <w:rPr>
                                <w:rFonts w:cs="Arial"/>
                                <w:color w:val="222222"/>
                              </w:rPr>
                              <w:t>SPaG</w:t>
                            </w:r>
                            <w:proofErr w:type="spellEnd"/>
                            <w:r w:rsidRPr="007640D9">
                              <w:rPr>
                                <w:rFonts w:cs="Arial"/>
                                <w:color w:val="222222"/>
                              </w:rPr>
                              <w:t xml:space="preserve"> games.</w:t>
                            </w:r>
                          </w:p>
                          <w:p w14:paraId="4FBE42A4" w14:textId="77777777" w:rsidR="00F0785E" w:rsidRPr="007640D9" w:rsidRDefault="00F0785E" w:rsidP="00F0785E">
                            <w:pPr>
                              <w:pStyle w:val="ListParagraph"/>
                              <w:numPr>
                                <w:ilvl w:val="0"/>
                                <w:numId w:val="0"/>
                              </w:numPr>
                              <w:shd w:val="clear" w:color="auto" w:fill="FFFFFF"/>
                              <w:suppressAutoHyphens w:val="0"/>
                              <w:autoSpaceDN/>
                              <w:spacing w:after="0" w:line="240" w:lineRule="auto"/>
                              <w:ind w:left="720"/>
                              <w:textAlignment w:val="auto"/>
                              <w:rPr>
                                <w:rFonts w:cs="Arial"/>
                                <w:color w:val="222222"/>
                              </w:rPr>
                            </w:pPr>
                          </w:p>
                          <w:p w14:paraId="59FD4DBF" w14:textId="4B5BABF7" w:rsidR="007640D9" w:rsidRDefault="007640D9" w:rsidP="007640D9">
                            <w:pPr>
                              <w:pStyle w:val="ListParagraph"/>
                              <w:numPr>
                                <w:ilvl w:val="0"/>
                                <w:numId w:val="13"/>
                              </w:numPr>
                              <w:shd w:val="clear" w:color="auto" w:fill="FFFFFF"/>
                              <w:suppressAutoHyphens w:val="0"/>
                              <w:autoSpaceDN/>
                              <w:spacing w:after="0" w:line="240" w:lineRule="auto"/>
                              <w:textAlignment w:val="auto"/>
                              <w:rPr>
                                <w:rFonts w:cs="Arial"/>
                                <w:color w:val="222222"/>
                              </w:rPr>
                            </w:pPr>
                            <w:r w:rsidRPr="007640D9">
                              <w:rPr>
                                <w:rFonts w:cs="Arial"/>
                                <w:color w:val="222222"/>
                              </w:rPr>
                              <w:t xml:space="preserve">Joe Wicks PE sessions (Monday, Wednesday and Friday) </w:t>
                            </w:r>
                          </w:p>
                          <w:p w14:paraId="16E0EF76" w14:textId="77777777" w:rsidR="00F0785E" w:rsidRDefault="00F0785E" w:rsidP="00F0785E">
                            <w:pPr>
                              <w:pStyle w:val="ListParagraph"/>
                              <w:numPr>
                                <w:ilvl w:val="0"/>
                                <w:numId w:val="0"/>
                              </w:numPr>
                              <w:shd w:val="clear" w:color="auto" w:fill="FFFFFF"/>
                              <w:suppressAutoHyphens w:val="0"/>
                              <w:autoSpaceDN/>
                              <w:spacing w:after="0" w:line="240" w:lineRule="auto"/>
                              <w:ind w:left="720"/>
                              <w:textAlignment w:val="auto"/>
                              <w:rPr>
                                <w:rFonts w:cs="Arial"/>
                                <w:color w:val="222222"/>
                              </w:rPr>
                            </w:pPr>
                          </w:p>
                          <w:p w14:paraId="3DD77DB3" w14:textId="098C691F" w:rsidR="007640D9" w:rsidRPr="007640D9" w:rsidRDefault="007640D9" w:rsidP="007640D9">
                            <w:pPr>
                              <w:pStyle w:val="ListParagraph"/>
                              <w:numPr>
                                <w:ilvl w:val="0"/>
                                <w:numId w:val="13"/>
                              </w:numPr>
                              <w:shd w:val="clear" w:color="auto" w:fill="FFFFFF"/>
                              <w:suppressAutoHyphens w:val="0"/>
                              <w:autoSpaceDN/>
                              <w:spacing w:after="0" w:line="240" w:lineRule="auto"/>
                              <w:textAlignment w:val="auto"/>
                              <w:rPr>
                                <w:rFonts w:cs="Arial"/>
                                <w:color w:val="222222"/>
                              </w:rPr>
                            </w:pPr>
                            <w:r>
                              <w:rPr>
                                <w:rFonts w:cs="Arial"/>
                                <w:color w:val="222222"/>
                              </w:rPr>
                              <w:t>W</w:t>
                            </w:r>
                            <w:r w:rsidRPr="007640D9">
                              <w:rPr>
                                <w:rFonts w:cs="Arial"/>
                                <w:color w:val="222222"/>
                              </w:rPr>
                              <w:t xml:space="preserve">eekly music lesson (containing the music teacher giving the lesson's instruction and an activity for the children to do) as well </w:t>
                            </w:r>
                            <w:r w:rsidR="00F0785E">
                              <w:rPr>
                                <w:rFonts w:cs="Arial"/>
                                <w:color w:val="222222"/>
                              </w:rPr>
                              <w:t xml:space="preserve">the </w:t>
                            </w:r>
                            <w:r w:rsidRPr="007640D9">
                              <w:rPr>
                                <w:rFonts w:cs="Arial"/>
                                <w:color w:val="222222"/>
                              </w:rPr>
                              <w:t>'Sing-up' website for home singing</w:t>
                            </w:r>
                            <w:r w:rsidR="00F0785E">
                              <w:rPr>
                                <w:rFonts w:cs="Arial"/>
                                <w:color w:val="222222"/>
                              </w:rPr>
                              <w:t>.</w:t>
                            </w:r>
                          </w:p>
                          <w:p w14:paraId="4247FC7F" w14:textId="0818C3A8" w:rsidR="009C3275" w:rsidRDefault="009C3275" w:rsidP="004653B0">
                            <w:pPr>
                              <w:pStyle w:val="ListParagraph"/>
                              <w:numPr>
                                <w:ilvl w:val="0"/>
                                <w:numId w:val="0"/>
                              </w:numPr>
                              <w:spacing w:before="100" w:after="120" w:line="240" w:lineRule="auto"/>
                              <w:ind w:left="720"/>
                            </w:pPr>
                          </w:p>
                        </w:txbxContent>
                      </wps:txbx>
                      <wps:bodyPr vert="horz" wrap="square" lIns="91440" tIns="45720" rIns="91440" bIns="45720" anchor="t" anchorCtr="0" compatLnSpc="0">
                        <a:noAutofit/>
                      </wps:bodyPr>
                    </wps:wsp>
                  </a:graphicData>
                </a:graphic>
              </wp:inline>
            </w:drawing>
          </mc:Choice>
          <mc:Fallback>
            <w:pict>
              <v:shape w14:anchorId="6983A53F" id="_x0000_s1030" type="#_x0000_t202" style="width:471.35pt;height:42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" strokeweight=".26467mm">
                <v:textbox>
                  <w:txbxContent>
                    <w:p w14:paraId="3916C226" w14:textId="3922F589" w:rsidR="004653B0" w:rsidRDefault="004653B0" w:rsidP="00F0785E"/>
                    <w:p w14:paraId="0D32586C" w14:textId="15AF41B6" w:rsidR="004653B0" w:rsidRDefault="007640D9" w:rsidP="004653B0">
                      <w:pPr>
                        <w:pStyle w:val="ListParagraph"/>
                        <w:numPr>
                          <w:ilvl w:val="0"/>
                          <w:numId w:val="15"/>
                        </w:numPr>
                      </w:pPr>
                      <w:r>
                        <w:t>M</w:t>
                      </w:r>
                      <w:r w:rsidR="004653B0">
                        <w:t>essages and set tasks with instructions set on Class Dojo</w:t>
                      </w:r>
                    </w:p>
                    <w:p w14:paraId="6EB66460" w14:textId="547785E0" w:rsidR="009C3275" w:rsidRDefault="007640D9">
                      <w:pPr>
                        <w:pStyle w:val="DeptBullets"/>
                        <w:numPr>
                          <w:ilvl w:val="0"/>
                          <w:numId w:val="13"/>
                        </w:numPr>
                      </w:pPr>
                      <w:r>
                        <w:t>R</w:t>
                      </w:r>
                      <w:r w:rsidR="00013551">
                        <w:t>ecorded teaching (e.g. Oak National Academy lessons, video/audio recordings made by teachers)</w:t>
                      </w:r>
                    </w:p>
                    <w:p w14:paraId="6635AC96" w14:textId="14985D78" w:rsidR="009C3275" w:rsidRDefault="007640D9">
                      <w:pPr>
                        <w:pStyle w:val="DeptBullets"/>
                        <w:numPr>
                          <w:ilvl w:val="0"/>
                          <w:numId w:val="13"/>
                        </w:numPr>
                      </w:pPr>
                      <w:r>
                        <w:t>P</w:t>
                      </w:r>
                      <w:r w:rsidR="00013551">
                        <w:t>rinted paper packs produced by teachers (e.g. workbooks, worksheets)</w:t>
                      </w:r>
                      <w:r w:rsidR="004653B0">
                        <w:t xml:space="preserve"> – Only when necessary</w:t>
                      </w:r>
                    </w:p>
                    <w:p w14:paraId="342ADE1E" w14:textId="11E8B4A4" w:rsidR="009C3275" w:rsidRDefault="007640D9">
                      <w:pPr>
                        <w:pStyle w:val="DeptBullets"/>
                        <w:numPr>
                          <w:ilvl w:val="0"/>
                          <w:numId w:val="13"/>
                        </w:numPr>
                      </w:pPr>
                      <w:r>
                        <w:t>R</w:t>
                      </w:r>
                      <w:r w:rsidR="00013551">
                        <w:t>eading books pupils have at home</w:t>
                      </w:r>
                    </w:p>
                    <w:p w14:paraId="6B9806C1" w14:textId="29698200" w:rsidR="009C3275" w:rsidRDefault="007640D9">
                      <w:pPr>
                        <w:pStyle w:val="DeptBullets"/>
                        <w:numPr>
                          <w:ilvl w:val="0"/>
                          <w:numId w:val="13"/>
                        </w:numPr>
                      </w:pPr>
                      <w:r>
                        <w:t>C</w:t>
                      </w:r>
                      <w:r w:rsidR="00013551">
                        <w:t>ommercially available websites supporting the teaching of specific subjects or areas, including video clips or sequences</w:t>
                      </w:r>
                      <w:r w:rsidR="004653B0">
                        <w:t xml:space="preserve"> (these will be set as links through Class Dojo)</w:t>
                      </w:r>
                    </w:p>
                    <w:p w14:paraId="01ECCDA4" w14:textId="77777777" w:rsidR="007640D9" w:rsidRPr="007640D9" w:rsidRDefault="007640D9" w:rsidP="007640D9">
                      <w:pPr>
                        <w:pStyle w:val="ListParagraph"/>
                        <w:numPr>
                          <w:ilvl w:val="0"/>
                          <w:numId w:val="13"/>
                        </w:numPr>
                        <w:shd w:val="clear" w:color="auto" w:fill="FFFFFF"/>
                        <w:suppressAutoHyphens w:val="0"/>
                        <w:autoSpaceDN/>
                        <w:spacing w:after="0" w:line="240" w:lineRule="auto"/>
                        <w:textAlignment w:val="auto"/>
                        <w:rPr>
                          <w:rFonts w:cs="Arial"/>
                          <w:color w:val="222222"/>
                        </w:rPr>
                      </w:pPr>
                      <w:r w:rsidRPr="007640D9">
                        <w:rPr>
                          <w:rFonts w:cs="Arial"/>
                          <w:color w:val="auto"/>
                        </w:rPr>
                        <w:t>White Rose for maths teaching videos</w:t>
                      </w:r>
                    </w:p>
                    <w:p w14:paraId="466A3BAA" w14:textId="77777777" w:rsidR="007640D9" w:rsidRPr="007640D9" w:rsidRDefault="007640D9" w:rsidP="007640D9">
                      <w:pPr>
                        <w:pStyle w:val="ListParagraph"/>
                        <w:numPr>
                          <w:ilvl w:val="0"/>
                          <w:numId w:val="0"/>
                        </w:numPr>
                        <w:shd w:val="clear" w:color="auto" w:fill="FFFFFF"/>
                        <w:suppressAutoHyphens w:val="0"/>
                        <w:autoSpaceDN/>
                        <w:spacing w:after="0" w:line="240" w:lineRule="auto"/>
                        <w:ind w:left="720"/>
                        <w:textAlignment w:val="auto"/>
                        <w:rPr>
                          <w:rFonts w:cs="Arial"/>
                          <w:color w:val="222222"/>
                        </w:rPr>
                      </w:pPr>
                    </w:p>
                    <w:p w14:paraId="5BBA836A" w14:textId="5E57E055" w:rsidR="00F0785E" w:rsidRPr="00F0785E" w:rsidRDefault="007640D9" w:rsidP="00F0785E">
                      <w:pPr>
                        <w:pStyle w:val="ListParagraph"/>
                        <w:numPr>
                          <w:ilvl w:val="0"/>
                          <w:numId w:val="13"/>
                        </w:numPr>
                        <w:shd w:val="clear" w:color="auto" w:fill="FFFFFF"/>
                        <w:suppressAutoHyphens w:val="0"/>
                        <w:autoSpaceDN/>
                        <w:spacing w:after="0" w:line="240" w:lineRule="auto"/>
                        <w:textAlignment w:val="auto"/>
                        <w:rPr>
                          <w:rFonts w:cs="Arial"/>
                          <w:color w:val="222222"/>
                        </w:rPr>
                      </w:pPr>
                      <w:r w:rsidRPr="007640D9">
                        <w:rPr>
                          <w:rFonts w:cs="Arial"/>
                          <w:color w:val="auto"/>
                        </w:rPr>
                        <w:t>Discovery education for phonics videos and BBC Bitesize for instructional or informational videos.</w:t>
                      </w:r>
                      <w:r w:rsidR="00F0785E">
                        <w:rPr>
                          <w:rFonts w:cs="Arial"/>
                          <w:color w:val="auto"/>
                        </w:rPr>
                        <w:t xml:space="preserve">     </w:t>
                      </w:r>
                      <w:r w:rsidR="00F0785E" w:rsidRPr="00F0785E">
                        <w:rPr>
                          <w:rFonts w:cs="Arial"/>
                          <w:color w:val="auto"/>
                        </w:rPr>
                        <w:t xml:space="preserve">                                                                                                  </w:t>
                      </w:r>
                    </w:p>
                    <w:p w14:paraId="5B3FE8EC" w14:textId="4E4F3558" w:rsidR="007640D9" w:rsidRDefault="007640D9" w:rsidP="007640D9">
                      <w:pPr>
                        <w:pStyle w:val="ListParagraph"/>
                        <w:numPr>
                          <w:ilvl w:val="0"/>
                          <w:numId w:val="13"/>
                        </w:numPr>
                        <w:shd w:val="clear" w:color="auto" w:fill="FFFFFF"/>
                        <w:suppressAutoHyphens w:val="0"/>
                        <w:autoSpaceDN/>
                        <w:spacing w:after="0" w:line="240" w:lineRule="auto"/>
                        <w:textAlignment w:val="auto"/>
                        <w:rPr>
                          <w:rFonts w:cs="Arial"/>
                          <w:color w:val="222222"/>
                        </w:rPr>
                      </w:pPr>
                      <w:r w:rsidRPr="007640D9">
                        <w:rPr>
                          <w:rFonts w:cs="Arial"/>
                          <w:color w:val="222222"/>
                        </w:rPr>
                        <w:t xml:space="preserve">Bug Club for </w:t>
                      </w:r>
                      <w:proofErr w:type="spellStart"/>
                      <w:r w:rsidRPr="007640D9">
                        <w:rPr>
                          <w:rFonts w:cs="Arial"/>
                          <w:color w:val="222222"/>
                        </w:rPr>
                        <w:t>ebooks</w:t>
                      </w:r>
                      <w:proofErr w:type="spellEnd"/>
                      <w:r w:rsidRPr="007640D9">
                        <w:rPr>
                          <w:rFonts w:cs="Arial"/>
                          <w:color w:val="222222"/>
                        </w:rPr>
                        <w:t xml:space="preserve">, phonics games and </w:t>
                      </w:r>
                      <w:proofErr w:type="spellStart"/>
                      <w:r w:rsidRPr="007640D9">
                        <w:rPr>
                          <w:rFonts w:cs="Arial"/>
                          <w:color w:val="222222"/>
                        </w:rPr>
                        <w:t>SPaG</w:t>
                      </w:r>
                      <w:proofErr w:type="spellEnd"/>
                      <w:r w:rsidRPr="007640D9">
                        <w:rPr>
                          <w:rFonts w:cs="Arial"/>
                          <w:color w:val="222222"/>
                        </w:rPr>
                        <w:t xml:space="preserve"> games.</w:t>
                      </w:r>
                    </w:p>
                    <w:p w14:paraId="4FBE42A4" w14:textId="77777777" w:rsidR="00F0785E" w:rsidRPr="007640D9" w:rsidRDefault="00F0785E" w:rsidP="00F0785E">
                      <w:pPr>
                        <w:pStyle w:val="ListParagraph"/>
                        <w:numPr>
                          <w:ilvl w:val="0"/>
                          <w:numId w:val="0"/>
                        </w:numPr>
                        <w:shd w:val="clear" w:color="auto" w:fill="FFFFFF"/>
                        <w:suppressAutoHyphens w:val="0"/>
                        <w:autoSpaceDN/>
                        <w:spacing w:after="0" w:line="240" w:lineRule="auto"/>
                        <w:ind w:left="720"/>
                        <w:textAlignment w:val="auto"/>
                        <w:rPr>
                          <w:rFonts w:cs="Arial"/>
                          <w:color w:val="222222"/>
                        </w:rPr>
                      </w:pPr>
                    </w:p>
                    <w:p w14:paraId="59FD4DBF" w14:textId="4B5BABF7" w:rsidR="007640D9" w:rsidRDefault="007640D9" w:rsidP="007640D9">
                      <w:pPr>
                        <w:pStyle w:val="ListParagraph"/>
                        <w:numPr>
                          <w:ilvl w:val="0"/>
                          <w:numId w:val="13"/>
                        </w:numPr>
                        <w:shd w:val="clear" w:color="auto" w:fill="FFFFFF"/>
                        <w:suppressAutoHyphens w:val="0"/>
                        <w:autoSpaceDN/>
                        <w:spacing w:after="0" w:line="240" w:lineRule="auto"/>
                        <w:textAlignment w:val="auto"/>
                        <w:rPr>
                          <w:rFonts w:cs="Arial"/>
                          <w:color w:val="222222"/>
                        </w:rPr>
                      </w:pPr>
                      <w:r w:rsidRPr="007640D9">
                        <w:rPr>
                          <w:rFonts w:cs="Arial"/>
                          <w:color w:val="222222"/>
                        </w:rPr>
                        <w:t xml:space="preserve">Joe Wicks PE sessions (Monday, Wednesday and Friday) </w:t>
                      </w:r>
                    </w:p>
                    <w:p w14:paraId="16E0EF76" w14:textId="77777777" w:rsidR="00F0785E" w:rsidRDefault="00F0785E" w:rsidP="00F0785E">
                      <w:pPr>
                        <w:pStyle w:val="ListParagraph"/>
                        <w:numPr>
                          <w:ilvl w:val="0"/>
                          <w:numId w:val="0"/>
                        </w:numPr>
                        <w:shd w:val="clear" w:color="auto" w:fill="FFFFFF"/>
                        <w:suppressAutoHyphens w:val="0"/>
                        <w:autoSpaceDN/>
                        <w:spacing w:after="0" w:line="240" w:lineRule="auto"/>
                        <w:ind w:left="720"/>
                        <w:textAlignment w:val="auto"/>
                        <w:rPr>
                          <w:rFonts w:cs="Arial"/>
                          <w:color w:val="222222"/>
                        </w:rPr>
                      </w:pPr>
                    </w:p>
                    <w:p w14:paraId="3DD77DB3" w14:textId="098C691F" w:rsidR="007640D9" w:rsidRPr="007640D9" w:rsidRDefault="007640D9" w:rsidP="007640D9">
                      <w:pPr>
                        <w:pStyle w:val="ListParagraph"/>
                        <w:numPr>
                          <w:ilvl w:val="0"/>
                          <w:numId w:val="13"/>
                        </w:numPr>
                        <w:shd w:val="clear" w:color="auto" w:fill="FFFFFF"/>
                        <w:suppressAutoHyphens w:val="0"/>
                        <w:autoSpaceDN/>
                        <w:spacing w:after="0" w:line="240" w:lineRule="auto"/>
                        <w:textAlignment w:val="auto"/>
                        <w:rPr>
                          <w:rFonts w:cs="Arial"/>
                          <w:color w:val="222222"/>
                        </w:rPr>
                      </w:pPr>
                      <w:r>
                        <w:rPr>
                          <w:rFonts w:cs="Arial"/>
                          <w:color w:val="222222"/>
                        </w:rPr>
                        <w:t>W</w:t>
                      </w:r>
                      <w:r w:rsidRPr="007640D9">
                        <w:rPr>
                          <w:rFonts w:cs="Arial"/>
                          <w:color w:val="222222"/>
                        </w:rPr>
                        <w:t xml:space="preserve">eekly music lesson (containing the music teacher giving the lesson's instruction and an activity for the children to do) as well </w:t>
                      </w:r>
                      <w:r w:rsidR="00F0785E">
                        <w:rPr>
                          <w:rFonts w:cs="Arial"/>
                          <w:color w:val="222222"/>
                        </w:rPr>
                        <w:t xml:space="preserve">the </w:t>
                      </w:r>
                      <w:r w:rsidRPr="007640D9">
                        <w:rPr>
                          <w:rFonts w:cs="Arial"/>
                          <w:color w:val="222222"/>
                        </w:rPr>
                        <w:t>'Sing-up' website for home singing</w:t>
                      </w:r>
                      <w:r w:rsidR="00F0785E">
                        <w:rPr>
                          <w:rFonts w:cs="Arial"/>
                          <w:color w:val="222222"/>
                        </w:rPr>
                        <w:t>.</w:t>
                      </w:r>
                    </w:p>
                    <w:p w14:paraId="4247FC7F" w14:textId="0818C3A8" w:rsidR="009C3275" w:rsidRDefault="009C3275" w:rsidP="004653B0">
                      <w:pPr>
                        <w:pStyle w:val="ListParagraph"/>
                        <w:numPr>
                          <w:ilvl w:val="0"/>
                          <w:numId w:val="0"/>
                        </w:numPr>
                        <w:spacing w:before="100" w:after="120" w:line="240" w:lineRule="auto"/>
                        <w:ind w:left="720"/>
                      </w:pPr>
                    </w:p>
                  </w:txbxContent>
                </v:textbox>
                <w10:anchorlock/>
              </v:shape>
            </w:pict>
          </mc:Fallback>
        </mc:AlternateContent>
      </w:r>
    </w:p>
    <w:p w14:paraId="52960533" w14:textId="77777777" w:rsidR="009C3275" w:rsidRDefault="00013551">
      <w:pPr>
        <w:pStyle w:val="Heading2"/>
        <w:rPr>
          <w:color w:val="auto"/>
          <w:lang w:val="en"/>
        </w:rPr>
      </w:pPr>
      <w:r>
        <w:rPr>
          <w:color w:val="auto"/>
          <w:lang w:val="en"/>
        </w:rPr>
        <w:lastRenderedPageBreak/>
        <w:t>Engagement and feedback</w:t>
      </w:r>
    </w:p>
    <w:p w14:paraId="6052591B" w14:textId="77777777" w:rsidR="009C3275" w:rsidRDefault="00013551">
      <w:pPr>
        <w:pStyle w:val="Heading3"/>
        <w:rPr>
          <w:color w:val="auto"/>
        </w:rPr>
      </w:pPr>
      <w:r>
        <w:rPr>
          <w:color w:val="auto"/>
        </w:rPr>
        <w:t>What are your expectations for my child’s engagement and the support that we as parents and carers should provide at home?</w:t>
      </w:r>
    </w:p>
    <w:p w14:paraId="52314A02" w14:textId="77777777" w:rsidR="009C3275" w:rsidRDefault="00013551">
      <w:pPr>
        <w:spacing w:before="100" w:after="120" w:line="240" w:lineRule="auto"/>
      </w:pPr>
      <w:r>
        <w:rPr>
          <w:noProof/>
          <w:color w:val="auto"/>
        </w:rPr>
        <mc:AlternateContent>
          <mc:Choice Requires="wps">
            <w:drawing>
              <wp:inline distT="0" distB="0" distL="0" distR="0" wp14:anchorId="6892DBE6" wp14:editId="35466B20">
                <wp:extent cx="5986147" cy="1813560"/>
                <wp:effectExtent l="0" t="0" r="14605" b="15240"/>
                <wp:docPr id="7" name="Text Box 2"/>
                <wp:cNvGraphicFramePr/>
                <a:graphic xmlns:a="http://schemas.openxmlformats.org/drawingml/2006/main">
                  <a:graphicData uri="http://schemas.microsoft.com/office/word/2010/wordprocessingShape">
                    <wps:wsp>
                      <wps:cNvSpPr txBox="1"/>
                      <wps:spPr>
                        <a:xfrm>
                          <a:off x="0" y="0"/>
                          <a:ext cx="5986147" cy="1813560"/>
                        </a:xfrm>
                        <a:prstGeom prst="rect">
                          <a:avLst/>
                        </a:prstGeom>
                        <a:solidFill>
                          <a:srgbClr val="FFFFFF"/>
                        </a:solidFill>
                        <a:ln w="9528">
                          <a:solidFill>
                            <a:srgbClr val="000000"/>
                          </a:solidFill>
                          <a:prstDash val="solid"/>
                        </a:ln>
                      </wps:spPr>
                      <wps:txbx>
                        <w:txbxContent>
                          <w:p w14:paraId="4089C05F" w14:textId="723E69C7" w:rsidR="009C3275" w:rsidRPr="004653B0" w:rsidRDefault="004653B0" w:rsidP="004653B0">
                            <w:pPr>
                              <w:pStyle w:val="ListParagraph"/>
                              <w:numPr>
                                <w:ilvl w:val="0"/>
                                <w:numId w:val="16"/>
                              </w:numPr>
                              <w:spacing w:before="100" w:after="120" w:line="240" w:lineRule="auto"/>
                              <w:rPr>
                                <w:rFonts w:cs="Arial"/>
                                <w:lang w:val="en"/>
                              </w:rPr>
                            </w:pPr>
                            <w:r>
                              <w:rPr>
                                <w:rFonts w:cs="Arial"/>
                                <w:lang w:val="en"/>
                              </w:rPr>
                              <w:t xml:space="preserve">Parents should ensure that their child will complete the daily activities set through Class Dojo which will consist of at least a </w:t>
                            </w:r>
                            <w:proofErr w:type="spellStart"/>
                            <w:r>
                              <w:rPr>
                                <w:rFonts w:cs="Arial"/>
                                <w:lang w:val="en"/>
                              </w:rPr>
                              <w:t>maths</w:t>
                            </w:r>
                            <w:proofErr w:type="spellEnd"/>
                            <w:r>
                              <w:rPr>
                                <w:rFonts w:cs="Arial"/>
                                <w:lang w:val="en"/>
                              </w:rPr>
                              <w:t xml:space="preserve">, English, </w:t>
                            </w:r>
                            <w:r w:rsidR="00A3716B">
                              <w:rPr>
                                <w:rFonts w:cs="Arial"/>
                                <w:lang w:val="en"/>
                              </w:rPr>
                              <w:t>p</w:t>
                            </w:r>
                            <w:r>
                              <w:rPr>
                                <w:rFonts w:cs="Arial"/>
                                <w:lang w:val="en"/>
                              </w:rPr>
                              <w:t>honics and topic lesson set each day.</w:t>
                            </w:r>
                          </w:p>
                          <w:p w14:paraId="1922A09A" w14:textId="74527162" w:rsidR="009C3275" w:rsidRPr="004653B0" w:rsidRDefault="004653B0">
                            <w:pPr>
                              <w:pStyle w:val="ListParagraph"/>
                              <w:numPr>
                                <w:ilvl w:val="0"/>
                                <w:numId w:val="13"/>
                              </w:numPr>
                              <w:spacing w:before="100" w:after="120" w:line="240" w:lineRule="auto"/>
                              <w:rPr>
                                <w:rFonts w:cs="Arial"/>
                                <w:color w:val="auto"/>
                                <w:lang w:val="en"/>
                              </w:rPr>
                            </w:pPr>
                            <w:r>
                              <w:rPr>
                                <w:rFonts w:cs="Arial"/>
                                <w:lang w:val="en"/>
                              </w:rPr>
                              <w:t>Parents should encourage their child to complete these and give them the time and environment to do it in.</w:t>
                            </w:r>
                          </w:p>
                          <w:p w14:paraId="316C07A6" w14:textId="031148D0" w:rsidR="004653B0" w:rsidRDefault="004653B0">
                            <w:pPr>
                              <w:pStyle w:val="ListParagraph"/>
                              <w:numPr>
                                <w:ilvl w:val="0"/>
                                <w:numId w:val="13"/>
                              </w:numPr>
                              <w:spacing w:before="100" w:after="120" w:line="240" w:lineRule="auto"/>
                              <w:rPr>
                                <w:rFonts w:cs="Arial"/>
                                <w:color w:val="auto"/>
                                <w:lang w:val="en"/>
                              </w:rPr>
                            </w:pPr>
                            <w:r>
                              <w:rPr>
                                <w:rFonts w:cs="Arial"/>
                                <w:color w:val="auto"/>
                                <w:lang w:val="en"/>
                              </w:rPr>
                              <w:t>Parents should support their child, where they can, to complete the tasks.</w:t>
                            </w:r>
                          </w:p>
                          <w:p w14:paraId="492309BC" w14:textId="722FA428" w:rsidR="004653B0" w:rsidRPr="004653B0" w:rsidRDefault="004653B0">
                            <w:pPr>
                              <w:pStyle w:val="ListParagraph"/>
                              <w:numPr>
                                <w:ilvl w:val="0"/>
                                <w:numId w:val="13"/>
                              </w:numPr>
                              <w:spacing w:before="100" w:after="120" w:line="240" w:lineRule="auto"/>
                              <w:rPr>
                                <w:rFonts w:cs="Arial"/>
                                <w:color w:val="auto"/>
                                <w:lang w:val="en"/>
                              </w:rPr>
                            </w:pPr>
                            <w:r>
                              <w:rPr>
                                <w:rFonts w:cs="Arial"/>
                                <w:color w:val="auto"/>
                                <w:lang w:val="en"/>
                              </w:rPr>
                              <w:t>Parents should continue to listen to their child read at least x3 week.</w:t>
                            </w:r>
                          </w:p>
                          <w:p w14:paraId="6C061FB3" w14:textId="77777777" w:rsidR="004653B0" w:rsidRPr="004653B0" w:rsidRDefault="004653B0" w:rsidP="004653B0">
                            <w:pPr>
                              <w:spacing w:before="100" w:after="120" w:line="240" w:lineRule="auto"/>
                              <w:rPr>
                                <w:rFonts w:cs="Arial"/>
                                <w:color w:val="auto"/>
                                <w:lang w:val="en"/>
                              </w:rPr>
                            </w:pPr>
                          </w:p>
                        </w:txbxContent>
                      </wps:txbx>
                      <wps:bodyPr vert="horz" wrap="square" lIns="91440" tIns="45720" rIns="91440" bIns="45720" anchor="t" anchorCtr="0" compatLnSpc="0">
                        <a:noAutofit/>
                      </wps:bodyPr>
                    </wps:wsp>
                  </a:graphicData>
                </a:graphic>
              </wp:inline>
            </w:drawing>
          </mc:Choice>
          <mc:Fallback>
            <w:pict>
              <v:shape w14:anchorId="6892DBE6" id="_x0000_s1031" type="#_x0000_t202" style="width:471.35pt;height:1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" strokeweight=".26467mm">
                <v:textbox>
                  <w:txbxContent>
                    <w:p w14:paraId="4089C05F" w14:textId="723E69C7" w:rsidR="009C3275" w:rsidRPr="004653B0" w:rsidRDefault="004653B0" w:rsidP="004653B0">
                      <w:pPr>
                        <w:pStyle w:val="ListParagraph"/>
                        <w:numPr>
                          <w:ilvl w:val="0"/>
                          <w:numId w:val="16"/>
                        </w:numPr>
                        <w:spacing w:before="100" w:after="120" w:line="240" w:lineRule="auto"/>
                        <w:rPr>
                          <w:rFonts w:cs="Arial"/>
                          <w:lang w:val="en"/>
                        </w:rPr>
                      </w:pPr>
                      <w:r>
                        <w:rPr>
                          <w:rFonts w:cs="Arial"/>
                          <w:lang w:val="en"/>
                        </w:rPr>
                        <w:t xml:space="preserve">Parents should ensure that their child will complete the daily activities set through Class Dojo which will consist of at least a </w:t>
                      </w:r>
                      <w:proofErr w:type="spellStart"/>
                      <w:r>
                        <w:rPr>
                          <w:rFonts w:cs="Arial"/>
                          <w:lang w:val="en"/>
                        </w:rPr>
                        <w:t>maths</w:t>
                      </w:r>
                      <w:proofErr w:type="spellEnd"/>
                      <w:r>
                        <w:rPr>
                          <w:rFonts w:cs="Arial"/>
                          <w:lang w:val="en"/>
                        </w:rPr>
                        <w:t xml:space="preserve">, English, </w:t>
                      </w:r>
                      <w:r w:rsidR="00A3716B">
                        <w:rPr>
                          <w:rFonts w:cs="Arial"/>
                          <w:lang w:val="en"/>
                        </w:rPr>
                        <w:t>p</w:t>
                      </w:r>
                      <w:r>
                        <w:rPr>
                          <w:rFonts w:cs="Arial"/>
                          <w:lang w:val="en"/>
                        </w:rPr>
                        <w:t>honics and topic lesson set each day.</w:t>
                      </w:r>
                    </w:p>
                    <w:p w14:paraId="1922A09A" w14:textId="74527162" w:rsidR="009C3275" w:rsidRPr="004653B0" w:rsidRDefault="004653B0">
                      <w:pPr>
                        <w:pStyle w:val="ListParagraph"/>
                        <w:numPr>
                          <w:ilvl w:val="0"/>
                          <w:numId w:val="13"/>
                        </w:numPr>
                        <w:spacing w:before="100" w:after="120" w:line="240" w:lineRule="auto"/>
                        <w:rPr>
                          <w:rFonts w:cs="Arial"/>
                          <w:color w:val="auto"/>
                          <w:lang w:val="en"/>
                        </w:rPr>
                      </w:pPr>
                      <w:r>
                        <w:rPr>
                          <w:rFonts w:cs="Arial"/>
                          <w:lang w:val="en"/>
                        </w:rPr>
                        <w:t>Parents should encourage their child to complete these and give them the time and environment to do it in.</w:t>
                      </w:r>
                    </w:p>
                    <w:p w14:paraId="316C07A6" w14:textId="031148D0" w:rsidR="004653B0" w:rsidRDefault="004653B0">
                      <w:pPr>
                        <w:pStyle w:val="ListParagraph"/>
                        <w:numPr>
                          <w:ilvl w:val="0"/>
                          <w:numId w:val="13"/>
                        </w:numPr>
                        <w:spacing w:before="100" w:after="120" w:line="240" w:lineRule="auto"/>
                        <w:rPr>
                          <w:rFonts w:cs="Arial"/>
                          <w:color w:val="auto"/>
                          <w:lang w:val="en"/>
                        </w:rPr>
                      </w:pPr>
                      <w:r>
                        <w:rPr>
                          <w:rFonts w:cs="Arial"/>
                          <w:color w:val="auto"/>
                          <w:lang w:val="en"/>
                        </w:rPr>
                        <w:t>Parents should support their child, where they can, to complete the tasks.</w:t>
                      </w:r>
                    </w:p>
                    <w:p w14:paraId="492309BC" w14:textId="722FA428" w:rsidR="004653B0" w:rsidRPr="004653B0" w:rsidRDefault="004653B0">
                      <w:pPr>
                        <w:pStyle w:val="ListParagraph"/>
                        <w:numPr>
                          <w:ilvl w:val="0"/>
                          <w:numId w:val="13"/>
                        </w:numPr>
                        <w:spacing w:before="100" w:after="120" w:line="240" w:lineRule="auto"/>
                        <w:rPr>
                          <w:rFonts w:cs="Arial"/>
                          <w:color w:val="auto"/>
                          <w:lang w:val="en"/>
                        </w:rPr>
                      </w:pPr>
                      <w:r>
                        <w:rPr>
                          <w:rFonts w:cs="Arial"/>
                          <w:color w:val="auto"/>
                          <w:lang w:val="en"/>
                        </w:rPr>
                        <w:t>Parents should continue to listen to their child read at least x3 week.</w:t>
                      </w:r>
                    </w:p>
                    <w:p w14:paraId="6C061FB3" w14:textId="77777777" w:rsidR="004653B0" w:rsidRPr="004653B0" w:rsidRDefault="004653B0" w:rsidP="004653B0">
                      <w:pPr>
                        <w:spacing w:before="100" w:after="120" w:line="240" w:lineRule="auto"/>
                        <w:rPr>
                          <w:rFonts w:cs="Arial"/>
                          <w:color w:val="auto"/>
                          <w:lang w:val="en"/>
                        </w:rPr>
                      </w:pPr>
                    </w:p>
                  </w:txbxContent>
                </v:textbox>
                <w10:anchorlock/>
              </v:shape>
            </w:pict>
          </mc:Fallback>
        </mc:AlternateContent>
      </w:r>
    </w:p>
    <w:p w14:paraId="47F10977" w14:textId="77777777" w:rsidR="009C3275" w:rsidRDefault="00013551">
      <w:pPr>
        <w:pStyle w:val="Heading3"/>
        <w:rPr>
          <w:color w:val="auto"/>
        </w:rPr>
      </w:pPr>
      <w:r>
        <w:rPr>
          <w:color w:val="auto"/>
        </w:rPr>
        <w:t>How will you check whether my child is engaging with their work and how will I be informed if there are concerns?</w:t>
      </w:r>
    </w:p>
    <w:p w14:paraId="0504F2CD" w14:textId="77777777" w:rsidR="009C3275" w:rsidRDefault="00013551">
      <w:r>
        <w:rPr>
          <w:noProof/>
          <w:color w:val="auto"/>
        </w:rPr>
        <mc:AlternateContent>
          <mc:Choice Requires="wps">
            <w:drawing>
              <wp:inline distT="0" distB="0" distL="0" distR="0" wp14:anchorId="71EF9F14" wp14:editId="2975DCEA">
                <wp:extent cx="5986147" cy="1653540"/>
                <wp:effectExtent l="0" t="0" r="14605" b="22860"/>
                <wp:docPr id="8" name="Text Box 2"/>
                <wp:cNvGraphicFramePr/>
                <a:graphic xmlns:a="http://schemas.openxmlformats.org/drawingml/2006/main">
                  <a:graphicData uri="http://schemas.microsoft.com/office/word/2010/wordprocessingShape">
                    <wps:wsp>
                      <wps:cNvSpPr txBox="1"/>
                      <wps:spPr>
                        <a:xfrm>
                          <a:off x="0" y="0"/>
                          <a:ext cx="5986147" cy="1653540"/>
                        </a:xfrm>
                        <a:prstGeom prst="rect">
                          <a:avLst/>
                        </a:prstGeom>
                        <a:solidFill>
                          <a:srgbClr val="FFFFFF"/>
                        </a:solidFill>
                        <a:ln w="9528">
                          <a:solidFill>
                            <a:srgbClr val="000000"/>
                          </a:solidFill>
                          <a:prstDash val="solid"/>
                        </a:ln>
                      </wps:spPr>
                      <wps:txbx>
                        <w:txbxContent>
                          <w:p w14:paraId="74321DAD" w14:textId="77777777" w:rsidR="009C3275" w:rsidRDefault="00013551">
                            <w:pPr>
                              <w:rPr>
                                <w:color w:val="auto"/>
                              </w:rPr>
                            </w:pPr>
                            <w:r>
                              <w:rPr>
                                <w:color w:val="auto"/>
                              </w:rPr>
                              <w:t>In this section, please set out briefly:</w:t>
                            </w:r>
                          </w:p>
                          <w:p w14:paraId="41A97CA5" w14:textId="36BDF327" w:rsidR="009C3275" w:rsidRDefault="004653B0">
                            <w:pPr>
                              <w:pStyle w:val="ListParagraph"/>
                              <w:numPr>
                                <w:ilvl w:val="0"/>
                                <w:numId w:val="13"/>
                              </w:numPr>
                              <w:spacing w:before="100" w:after="120" w:line="240" w:lineRule="auto"/>
                              <w:rPr>
                                <w:rFonts w:cs="Arial"/>
                                <w:lang w:val="en"/>
                              </w:rPr>
                            </w:pPr>
                            <w:r>
                              <w:rPr>
                                <w:rFonts w:cs="Arial"/>
                                <w:lang w:val="en"/>
                              </w:rPr>
                              <w:t>Teachers will be checking the Class Dojo every day for the children’s engagement in the activities</w:t>
                            </w:r>
                          </w:p>
                          <w:p w14:paraId="3025F94F" w14:textId="29B7A733" w:rsidR="004653B0" w:rsidRDefault="004653B0">
                            <w:pPr>
                              <w:pStyle w:val="ListParagraph"/>
                              <w:numPr>
                                <w:ilvl w:val="0"/>
                                <w:numId w:val="13"/>
                              </w:numPr>
                              <w:spacing w:before="100" w:after="120" w:line="240" w:lineRule="auto"/>
                              <w:rPr>
                                <w:rFonts w:cs="Arial"/>
                                <w:lang w:val="en"/>
                              </w:rPr>
                            </w:pPr>
                            <w:r>
                              <w:rPr>
                                <w:rFonts w:cs="Arial"/>
                                <w:lang w:val="en"/>
                              </w:rPr>
                              <w:t>Teachers will send messages directly to the parents via Class Dojo.</w:t>
                            </w:r>
                          </w:p>
                          <w:p w14:paraId="1E1F9717" w14:textId="064B738A" w:rsidR="009C3275" w:rsidRDefault="004653B0">
                            <w:pPr>
                              <w:pStyle w:val="ListParagraph"/>
                              <w:numPr>
                                <w:ilvl w:val="0"/>
                                <w:numId w:val="13"/>
                              </w:numPr>
                              <w:spacing w:before="100" w:after="120" w:line="240" w:lineRule="auto"/>
                              <w:rPr>
                                <w:rFonts w:cs="Arial"/>
                                <w:lang w:val="en"/>
                              </w:rPr>
                            </w:pPr>
                            <w:r>
                              <w:rPr>
                                <w:rFonts w:cs="Arial"/>
                                <w:lang w:val="en"/>
                              </w:rPr>
                              <w:t>Phone calls home will be made on a regular basis, especially if we feel the child is struggling to complete the remote learning.</w:t>
                            </w:r>
                          </w:p>
                          <w:p w14:paraId="3CF41C55" w14:textId="77777777" w:rsidR="009C3275" w:rsidRPr="004653B0" w:rsidRDefault="009C3275" w:rsidP="004653B0">
                            <w:pPr>
                              <w:spacing w:before="100" w:after="120" w:line="240" w:lineRule="auto"/>
                              <w:rPr>
                                <w:i/>
                                <w:iCs/>
                                <w:color w:val="auto"/>
                              </w:rPr>
                            </w:pPr>
                          </w:p>
                        </w:txbxContent>
                      </wps:txbx>
                      <wps:bodyPr vert="horz" wrap="square" lIns="91440" tIns="45720" rIns="91440" bIns="45720" anchor="t" anchorCtr="0" compatLnSpc="0">
                        <a:noAutofit/>
                      </wps:bodyPr>
                    </wps:wsp>
                  </a:graphicData>
                </a:graphic>
              </wp:inline>
            </w:drawing>
          </mc:Choice>
          <mc:Fallback>
            <w:pict>
              <v:shape w14:anchorId="71EF9F14" id="_x0000_s1032" type="#_x0000_t202" style="width:471.35pt;height:1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" strokeweight=".26467mm">
                <v:textbox>
                  <w:txbxContent>
                    <w:p w14:paraId="74321DAD" w14:textId="77777777" w:rsidR="009C3275" w:rsidRDefault="00013551">
                      <w:pPr>
                        <w:rPr>
                          <w:color w:val="auto"/>
                        </w:rPr>
                      </w:pPr>
                      <w:r>
                        <w:rPr>
                          <w:color w:val="auto"/>
                        </w:rPr>
                        <w:t>In this section, please set out briefly:</w:t>
                      </w:r>
                    </w:p>
                    <w:p w14:paraId="41A97CA5" w14:textId="36BDF327" w:rsidR="009C3275" w:rsidRDefault="004653B0">
                      <w:pPr>
                        <w:pStyle w:val="ListParagraph"/>
                        <w:numPr>
                          <w:ilvl w:val="0"/>
                          <w:numId w:val="13"/>
                        </w:numPr>
                        <w:spacing w:before="100" w:after="120" w:line="240" w:lineRule="auto"/>
                        <w:rPr>
                          <w:rFonts w:cs="Arial"/>
                          <w:lang w:val="en"/>
                        </w:rPr>
                      </w:pPr>
                      <w:r>
                        <w:rPr>
                          <w:rFonts w:cs="Arial"/>
                          <w:lang w:val="en"/>
                        </w:rPr>
                        <w:t>Teachers will be checking the Class Dojo every day for the children’s engagement in the activities</w:t>
                      </w:r>
                    </w:p>
                    <w:p w14:paraId="3025F94F" w14:textId="29B7A733" w:rsidR="004653B0" w:rsidRDefault="004653B0">
                      <w:pPr>
                        <w:pStyle w:val="ListParagraph"/>
                        <w:numPr>
                          <w:ilvl w:val="0"/>
                          <w:numId w:val="13"/>
                        </w:numPr>
                        <w:spacing w:before="100" w:after="120" w:line="240" w:lineRule="auto"/>
                        <w:rPr>
                          <w:rFonts w:cs="Arial"/>
                          <w:lang w:val="en"/>
                        </w:rPr>
                      </w:pPr>
                      <w:r>
                        <w:rPr>
                          <w:rFonts w:cs="Arial"/>
                          <w:lang w:val="en"/>
                        </w:rPr>
                        <w:t>Teachers will send messages directly to the parents via Class Dojo.</w:t>
                      </w:r>
                    </w:p>
                    <w:p w14:paraId="1E1F9717" w14:textId="064B738A" w:rsidR="009C3275" w:rsidRDefault="004653B0">
                      <w:pPr>
                        <w:pStyle w:val="ListParagraph"/>
                        <w:numPr>
                          <w:ilvl w:val="0"/>
                          <w:numId w:val="13"/>
                        </w:numPr>
                        <w:spacing w:before="100" w:after="120" w:line="240" w:lineRule="auto"/>
                        <w:rPr>
                          <w:rFonts w:cs="Arial"/>
                          <w:lang w:val="en"/>
                        </w:rPr>
                      </w:pPr>
                      <w:r>
                        <w:rPr>
                          <w:rFonts w:cs="Arial"/>
                          <w:lang w:val="en"/>
                        </w:rPr>
                        <w:t>Phone calls home will be made on a regular basis, especially if we feel the child is struggling to complete the remote learning.</w:t>
                      </w:r>
                    </w:p>
                    <w:p w14:paraId="3CF41C55" w14:textId="77777777" w:rsidR="009C3275" w:rsidRPr="004653B0" w:rsidRDefault="009C3275" w:rsidP="004653B0">
                      <w:pPr>
                        <w:spacing w:before="100" w:after="120" w:line="240" w:lineRule="auto"/>
                        <w:rPr>
                          <w:i/>
                          <w:iCs/>
                          <w:color w:val="auto"/>
                        </w:rPr>
                      </w:pPr>
                    </w:p>
                  </w:txbxContent>
                </v:textbox>
                <w10:anchorlock/>
              </v:shape>
            </w:pict>
          </mc:Fallback>
        </mc:AlternateContent>
      </w:r>
    </w:p>
    <w:p w14:paraId="29E34A69" w14:textId="77777777" w:rsidR="009C3275" w:rsidRDefault="00013551">
      <w:pPr>
        <w:pStyle w:val="Heading3"/>
        <w:rPr>
          <w:color w:val="auto"/>
        </w:rPr>
      </w:pPr>
      <w:r>
        <w:rPr>
          <w:color w:val="auto"/>
        </w:rPr>
        <w:t>How will you assess my child’s work and progress?</w:t>
      </w:r>
    </w:p>
    <w:p w14:paraId="0FAA70DE" w14:textId="77777777" w:rsidR="009C3275" w:rsidRDefault="00013551">
      <w:r>
        <w:rPr>
          <w:color w:val="auto"/>
        </w:rPr>
        <w:t>F</w:t>
      </w:r>
      <w:proofErr w:type="spellStart"/>
      <w:r>
        <w:rPr>
          <w:rFonts w:cs="Arial"/>
          <w:color w:val="auto"/>
          <w:lang w:val="en"/>
        </w:rPr>
        <w:t>eedback</w:t>
      </w:r>
      <w:proofErr w:type="spellEnd"/>
      <w:r>
        <w:rPr>
          <w:rFonts w:cs="Arial"/>
          <w:color w:val="auto"/>
          <w:lang w:val="en"/>
        </w:rPr>
        <w:t xml:space="preserve"> can take many forms and may not always mean extensive written comments for individual children. For example, whole-class feedback or quizzes marked automatically via digital platforms are also valid and effective methods, amongst many others.</w:t>
      </w:r>
      <w:r>
        <w:rPr>
          <w:color w:val="auto"/>
        </w:rPr>
        <w:t xml:space="preserve"> Our approach to feeding back on pupil work is as follows:</w:t>
      </w:r>
    </w:p>
    <w:p w14:paraId="18B8BC82" w14:textId="77777777" w:rsidR="009C3275" w:rsidRDefault="00013551">
      <w:r>
        <w:rPr>
          <w:noProof/>
          <w:color w:val="auto"/>
        </w:rPr>
        <mc:AlternateContent>
          <mc:Choice Requires="wps">
            <w:drawing>
              <wp:inline distT="0" distB="0" distL="0" distR="0" wp14:anchorId="4CC29930" wp14:editId="3D14C47D">
                <wp:extent cx="5986147" cy="1882140"/>
                <wp:effectExtent l="0" t="0" r="14605" b="22860"/>
                <wp:docPr id="9" name="Text Box 2"/>
                <wp:cNvGraphicFramePr/>
                <a:graphic xmlns:a="http://schemas.openxmlformats.org/drawingml/2006/main">
                  <a:graphicData uri="http://schemas.microsoft.com/office/word/2010/wordprocessingShape">
                    <wps:wsp>
                      <wps:cNvSpPr txBox="1"/>
                      <wps:spPr>
                        <a:xfrm>
                          <a:off x="0" y="0"/>
                          <a:ext cx="5986147" cy="1882140"/>
                        </a:xfrm>
                        <a:prstGeom prst="rect">
                          <a:avLst/>
                        </a:prstGeom>
                        <a:solidFill>
                          <a:srgbClr val="FFFFFF"/>
                        </a:solidFill>
                        <a:ln w="9528">
                          <a:solidFill>
                            <a:srgbClr val="000000"/>
                          </a:solidFill>
                          <a:prstDash val="solid"/>
                        </a:ln>
                      </wps:spPr>
                      <wps:txbx>
                        <w:txbxContent>
                          <w:p w14:paraId="34E342FD" w14:textId="77777777" w:rsidR="009C3275" w:rsidRDefault="00013551">
                            <w:pPr>
                              <w:rPr>
                                <w:color w:val="auto"/>
                              </w:rPr>
                            </w:pPr>
                            <w:r>
                              <w:rPr>
                                <w:color w:val="auto"/>
                              </w:rPr>
                              <w:t>In this section, please set out briefly:</w:t>
                            </w:r>
                          </w:p>
                          <w:p w14:paraId="0D8DA22E" w14:textId="23C70B50" w:rsidR="009C3275" w:rsidRDefault="004653B0">
                            <w:pPr>
                              <w:pStyle w:val="ListParagraph"/>
                              <w:numPr>
                                <w:ilvl w:val="0"/>
                                <w:numId w:val="13"/>
                              </w:numPr>
                              <w:spacing w:before="100" w:after="120" w:line="240" w:lineRule="auto"/>
                              <w:rPr>
                                <w:rFonts w:cs="Arial"/>
                                <w:color w:val="auto"/>
                                <w:lang w:val="en"/>
                              </w:rPr>
                            </w:pPr>
                            <w:r>
                              <w:rPr>
                                <w:rFonts w:cs="Arial"/>
                                <w:color w:val="auto"/>
                                <w:lang w:val="en"/>
                              </w:rPr>
                              <w:t>Teachers will comment on the responses sent in via Class Dojo</w:t>
                            </w:r>
                            <w:r w:rsidR="00AC4B49">
                              <w:rPr>
                                <w:rFonts w:cs="Arial"/>
                                <w:color w:val="auto"/>
                                <w:lang w:val="en"/>
                              </w:rPr>
                              <w:t xml:space="preserve"> whether this is on an individual basis or as a whole class.</w:t>
                            </w:r>
                          </w:p>
                          <w:p w14:paraId="0D937004" w14:textId="518C5A8F" w:rsidR="009C3275" w:rsidRPr="00F0785E" w:rsidRDefault="00AC4B49">
                            <w:pPr>
                              <w:pStyle w:val="ListParagraph"/>
                              <w:widowControl w:val="0"/>
                              <w:numPr>
                                <w:ilvl w:val="0"/>
                                <w:numId w:val="13"/>
                              </w:numPr>
                              <w:overflowPunct w:val="0"/>
                              <w:autoSpaceDE w:val="0"/>
                              <w:spacing w:after="0" w:line="240" w:lineRule="auto"/>
                            </w:pPr>
                            <w:r>
                              <w:rPr>
                                <w:rFonts w:cs="Arial"/>
                                <w:color w:val="auto"/>
                                <w:lang w:val="en"/>
                              </w:rPr>
                              <w:t>Your child will receive some feedback each day following submission of tasks on Class Dojo</w:t>
                            </w:r>
                          </w:p>
                          <w:p w14:paraId="107B0D33" w14:textId="77777777" w:rsidR="00F0785E" w:rsidRPr="00F0785E" w:rsidRDefault="00F0785E" w:rsidP="00F0785E">
                            <w:pPr>
                              <w:pStyle w:val="ListParagraph"/>
                              <w:widowControl w:val="0"/>
                              <w:numPr>
                                <w:ilvl w:val="0"/>
                                <w:numId w:val="0"/>
                              </w:numPr>
                              <w:overflowPunct w:val="0"/>
                              <w:autoSpaceDE w:val="0"/>
                              <w:spacing w:after="0" w:line="240" w:lineRule="auto"/>
                              <w:ind w:left="720"/>
                            </w:pPr>
                          </w:p>
                          <w:p w14:paraId="553C24E3" w14:textId="10275FA1" w:rsidR="00F0785E" w:rsidRDefault="00F0785E">
                            <w:pPr>
                              <w:pStyle w:val="ListParagraph"/>
                              <w:widowControl w:val="0"/>
                              <w:numPr>
                                <w:ilvl w:val="0"/>
                                <w:numId w:val="13"/>
                              </w:numPr>
                              <w:overflowPunct w:val="0"/>
                              <w:autoSpaceDE w:val="0"/>
                              <w:spacing w:after="0" w:line="240" w:lineRule="auto"/>
                            </w:pPr>
                            <w:r>
                              <w:rPr>
                                <w:rFonts w:cs="Arial"/>
                                <w:color w:val="000000"/>
                                <w:shd w:val="clear" w:color="auto" w:fill="FFFFFF"/>
                              </w:rPr>
                              <w:t xml:space="preserve">'Dojo' points </w:t>
                            </w:r>
                            <w:r>
                              <w:rPr>
                                <w:rFonts w:cs="Arial"/>
                                <w:color w:val="000000"/>
                                <w:shd w:val="clear" w:color="auto" w:fill="FFFFFF"/>
                              </w:rPr>
                              <w:t xml:space="preserve">will be used </w:t>
                            </w:r>
                            <w:r>
                              <w:rPr>
                                <w:rFonts w:cs="Arial"/>
                                <w:color w:val="000000"/>
                                <w:shd w:val="clear" w:color="auto" w:fill="FFFFFF"/>
                              </w:rPr>
                              <w:t>to reward work and positive behaviours as an incentive.</w:t>
                            </w:r>
                          </w:p>
                        </w:txbxContent>
                      </wps:txbx>
                      <wps:bodyPr vert="horz" wrap="square" lIns="91440" tIns="45720" rIns="91440" bIns="45720" anchor="t" anchorCtr="0" compatLnSpc="0">
                        <a:noAutofit/>
                      </wps:bodyPr>
                    </wps:wsp>
                  </a:graphicData>
                </a:graphic>
              </wp:inline>
            </w:drawing>
          </mc:Choice>
          <mc:Fallback>
            <w:pict>
              <v:shape w14:anchorId="4CC29930" id="_x0000_s1033" type="#_x0000_t202" style="width:471.35pt;height:14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" strokeweight=".26467mm">
                <v:textbox>
                  <w:txbxContent>
                    <w:p w14:paraId="34E342FD" w14:textId="77777777" w:rsidR="009C3275" w:rsidRDefault="00013551">
                      <w:pPr>
                        <w:rPr>
                          <w:color w:val="auto"/>
                        </w:rPr>
                      </w:pPr>
                      <w:r>
                        <w:rPr>
                          <w:color w:val="auto"/>
                        </w:rPr>
                        <w:t>In this section, please set out briefly:</w:t>
                      </w:r>
                    </w:p>
                    <w:p w14:paraId="0D8DA22E" w14:textId="23C70B50" w:rsidR="009C3275" w:rsidRDefault="004653B0">
                      <w:pPr>
                        <w:pStyle w:val="ListParagraph"/>
                        <w:numPr>
                          <w:ilvl w:val="0"/>
                          <w:numId w:val="13"/>
                        </w:numPr>
                        <w:spacing w:before="100" w:after="120" w:line="240" w:lineRule="auto"/>
                        <w:rPr>
                          <w:rFonts w:cs="Arial"/>
                          <w:color w:val="auto"/>
                          <w:lang w:val="en"/>
                        </w:rPr>
                      </w:pPr>
                      <w:r>
                        <w:rPr>
                          <w:rFonts w:cs="Arial"/>
                          <w:color w:val="auto"/>
                          <w:lang w:val="en"/>
                        </w:rPr>
                        <w:t>Teachers will comment on the responses sent in via Class Dojo</w:t>
                      </w:r>
                      <w:r w:rsidR="00AC4B49">
                        <w:rPr>
                          <w:rFonts w:cs="Arial"/>
                          <w:color w:val="auto"/>
                          <w:lang w:val="en"/>
                        </w:rPr>
                        <w:t xml:space="preserve"> whether this is on an individual basis or as a whole class.</w:t>
                      </w:r>
                    </w:p>
                    <w:p w14:paraId="0D937004" w14:textId="518C5A8F" w:rsidR="009C3275" w:rsidRPr="00F0785E" w:rsidRDefault="00AC4B49">
                      <w:pPr>
                        <w:pStyle w:val="ListParagraph"/>
                        <w:widowControl w:val="0"/>
                        <w:numPr>
                          <w:ilvl w:val="0"/>
                          <w:numId w:val="13"/>
                        </w:numPr>
                        <w:overflowPunct w:val="0"/>
                        <w:autoSpaceDE w:val="0"/>
                        <w:spacing w:after="0" w:line="240" w:lineRule="auto"/>
                      </w:pPr>
                      <w:r>
                        <w:rPr>
                          <w:rFonts w:cs="Arial"/>
                          <w:color w:val="auto"/>
                          <w:lang w:val="en"/>
                        </w:rPr>
                        <w:t>Your child will receive some feedback each day following submission of tasks on Class Dojo</w:t>
                      </w:r>
                    </w:p>
                    <w:p w14:paraId="107B0D33" w14:textId="77777777" w:rsidR="00F0785E" w:rsidRPr="00F0785E" w:rsidRDefault="00F0785E" w:rsidP="00F0785E">
                      <w:pPr>
                        <w:pStyle w:val="ListParagraph"/>
                        <w:widowControl w:val="0"/>
                        <w:numPr>
                          <w:ilvl w:val="0"/>
                          <w:numId w:val="0"/>
                        </w:numPr>
                        <w:overflowPunct w:val="0"/>
                        <w:autoSpaceDE w:val="0"/>
                        <w:spacing w:after="0" w:line="240" w:lineRule="auto"/>
                        <w:ind w:left="720"/>
                      </w:pPr>
                    </w:p>
                    <w:p w14:paraId="553C24E3" w14:textId="10275FA1" w:rsidR="00F0785E" w:rsidRDefault="00F0785E">
                      <w:pPr>
                        <w:pStyle w:val="ListParagraph"/>
                        <w:widowControl w:val="0"/>
                        <w:numPr>
                          <w:ilvl w:val="0"/>
                          <w:numId w:val="13"/>
                        </w:numPr>
                        <w:overflowPunct w:val="0"/>
                        <w:autoSpaceDE w:val="0"/>
                        <w:spacing w:after="0" w:line="240" w:lineRule="auto"/>
                      </w:pPr>
                      <w:r>
                        <w:rPr>
                          <w:rFonts w:cs="Arial"/>
                          <w:color w:val="000000"/>
                          <w:shd w:val="clear" w:color="auto" w:fill="FFFFFF"/>
                        </w:rPr>
                        <w:t xml:space="preserve">'Dojo' points </w:t>
                      </w:r>
                      <w:r>
                        <w:rPr>
                          <w:rFonts w:cs="Arial"/>
                          <w:color w:val="000000"/>
                          <w:shd w:val="clear" w:color="auto" w:fill="FFFFFF"/>
                        </w:rPr>
                        <w:t xml:space="preserve">will be used </w:t>
                      </w:r>
                      <w:r>
                        <w:rPr>
                          <w:rFonts w:cs="Arial"/>
                          <w:color w:val="000000"/>
                          <w:shd w:val="clear" w:color="auto" w:fill="FFFFFF"/>
                        </w:rPr>
                        <w:t>to reward work and positive behaviours as an incentive.</w:t>
                      </w:r>
                    </w:p>
                  </w:txbxContent>
                </v:textbox>
                <w10:anchorlock/>
              </v:shape>
            </w:pict>
          </mc:Fallback>
        </mc:AlternateContent>
      </w:r>
    </w:p>
    <w:p w14:paraId="02248220" w14:textId="77777777" w:rsidR="009C3275" w:rsidRDefault="00013551">
      <w:pPr>
        <w:pStyle w:val="Heading2"/>
        <w:rPr>
          <w:color w:val="auto"/>
        </w:rPr>
      </w:pPr>
      <w:r>
        <w:rPr>
          <w:color w:val="auto"/>
        </w:rPr>
        <w:lastRenderedPageBreak/>
        <w:t>Additional support for pupils with particular needs</w:t>
      </w:r>
    </w:p>
    <w:p w14:paraId="4DA0B042" w14:textId="77777777" w:rsidR="009C3275" w:rsidRDefault="00013551">
      <w:pPr>
        <w:pStyle w:val="Heading3"/>
      </w:pPr>
      <w:r>
        <w:rPr>
          <w:color w:val="auto"/>
          <w:lang w:val="en"/>
        </w:rPr>
        <w:t>How will you work with me to help my child who needs additional support from adults at home to access remote education?</w:t>
      </w:r>
    </w:p>
    <w:p w14:paraId="2896BB62" w14:textId="77777777" w:rsidR="009C3275" w:rsidRDefault="00013551">
      <w:pPr>
        <w:spacing w:before="100" w:after="100"/>
        <w:rPr>
          <w:rFonts w:cs="Arial"/>
          <w:color w:val="auto"/>
          <w:lang w:val="en"/>
        </w:rPr>
      </w:pPr>
      <w:r>
        <w:rPr>
          <w:rFonts w:cs="Arial"/>
          <w:color w:val="auto"/>
          <w:lang w:val="en"/>
        </w:rPr>
        <w:t xml:space="preserve">We </w:t>
      </w:r>
      <w:proofErr w:type="spellStart"/>
      <w:r>
        <w:rPr>
          <w:rFonts w:cs="Arial"/>
          <w:color w:val="auto"/>
          <w:lang w:val="en"/>
        </w:rPr>
        <w:t>recognise</w:t>
      </w:r>
      <w:proofErr w:type="spellEnd"/>
      <w:r>
        <w:rPr>
          <w:rFonts w:cs="Arial"/>
          <w:color w:val="auto"/>
          <w:lang w:val="en"/>
        </w:rPr>
        <w:t xml:space="preserve"> that some pupils, for example some pupils with special educational needs and disabilities (SEND), may not be able to access remote education without support from adults at home. We acknowledge the difficulties this may place on families, and we will work with parents and </w:t>
      </w:r>
      <w:proofErr w:type="spellStart"/>
      <w:r>
        <w:rPr>
          <w:rFonts w:cs="Arial"/>
          <w:color w:val="auto"/>
          <w:lang w:val="en"/>
        </w:rPr>
        <w:t>carers</w:t>
      </w:r>
      <w:proofErr w:type="spellEnd"/>
      <w:r>
        <w:rPr>
          <w:rFonts w:cs="Arial"/>
          <w:color w:val="auto"/>
          <w:lang w:val="en"/>
        </w:rPr>
        <w:t xml:space="preserve"> to support those pupils in the following ways:</w:t>
      </w:r>
    </w:p>
    <w:p w14:paraId="399F5C31" w14:textId="77777777" w:rsidR="009C3275" w:rsidRDefault="00013551">
      <w:pPr>
        <w:spacing w:before="100" w:after="120" w:line="240" w:lineRule="auto"/>
      </w:pPr>
      <w:r>
        <w:rPr>
          <w:noProof/>
          <w:color w:val="auto"/>
        </w:rPr>
        <mc:AlternateContent>
          <mc:Choice Requires="wps">
            <w:drawing>
              <wp:inline distT="0" distB="0" distL="0" distR="0" wp14:anchorId="01B7F5DB" wp14:editId="7DE45D81">
                <wp:extent cx="5986147" cy="2072640"/>
                <wp:effectExtent l="0" t="0" r="14605" b="22860"/>
                <wp:docPr id="10" name="Text Box 2"/>
                <wp:cNvGraphicFramePr/>
                <a:graphic xmlns:a="http://schemas.openxmlformats.org/drawingml/2006/main">
                  <a:graphicData uri="http://schemas.microsoft.com/office/word/2010/wordprocessingShape">
                    <wps:wsp>
                      <wps:cNvSpPr txBox="1"/>
                      <wps:spPr>
                        <a:xfrm>
                          <a:off x="0" y="0"/>
                          <a:ext cx="5986147" cy="2072640"/>
                        </a:xfrm>
                        <a:prstGeom prst="rect">
                          <a:avLst/>
                        </a:prstGeom>
                        <a:solidFill>
                          <a:srgbClr val="FFFFFF"/>
                        </a:solidFill>
                        <a:ln w="9528">
                          <a:solidFill>
                            <a:srgbClr val="000000"/>
                          </a:solidFill>
                          <a:prstDash val="solid"/>
                        </a:ln>
                      </wps:spPr>
                      <wps:txbx>
                        <w:txbxContent>
                          <w:p w14:paraId="7DBCA5BB" w14:textId="77777777" w:rsidR="009C3275" w:rsidRDefault="00013551">
                            <w:pPr>
                              <w:rPr>
                                <w:color w:val="auto"/>
                              </w:rPr>
                            </w:pPr>
                            <w:r>
                              <w:rPr>
                                <w:color w:val="auto"/>
                              </w:rPr>
                              <w:t>In this section, please set out briefly:</w:t>
                            </w:r>
                          </w:p>
                          <w:p w14:paraId="492EE0A8" w14:textId="50B010B1" w:rsidR="009C3275" w:rsidRPr="00035C7F" w:rsidRDefault="00AC4B49">
                            <w:pPr>
                              <w:pStyle w:val="ListParagraph"/>
                              <w:numPr>
                                <w:ilvl w:val="0"/>
                                <w:numId w:val="13"/>
                              </w:numPr>
                              <w:spacing w:before="100" w:after="120" w:line="240" w:lineRule="auto"/>
                              <w:rPr>
                                <w:rFonts w:cs="Arial"/>
                                <w:color w:val="auto"/>
                                <w:lang w:val="en"/>
                              </w:rPr>
                            </w:pPr>
                            <w:proofErr w:type="spellStart"/>
                            <w:r w:rsidRPr="00035C7F">
                              <w:rPr>
                                <w:rFonts w:cs="Arial"/>
                                <w:color w:val="auto"/>
                                <w:lang w:val="en"/>
                              </w:rPr>
                              <w:t>Mrs</w:t>
                            </w:r>
                            <w:proofErr w:type="spellEnd"/>
                            <w:r w:rsidRPr="00035C7F">
                              <w:rPr>
                                <w:rFonts w:cs="Arial"/>
                                <w:color w:val="auto"/>
                                <w:lang w:val="en"/>
                              </w:rPr>
                              <w:t xml:space="preserve"> Greenwood will phone home to monitor provision for SEND children.</w:t>
                            </w:r>
                          </w:p>
                          <w:p w14:paraId="266D7243" w14:textId="15DE93C3" w:rsidR="009C3275" w:rsidRDefault="00035C7F">
                            <w:pPr>
                              <w:pStyle w:val="ListParagraph"/>
                              <w:numPr>
                                <w:ilvl w:val="0"/>
                                <w:numId w:val="13"/>
                              </w:numPr>
                              <w:spacing w:before="100" w:after="120" w:line="240" w:lineRule="auto"/>
                              <w:rPr>
                                <w:rFonts w:cs="Arial"/>
                                <w:color w:val="auto"/>
                                <w:lang w:val="en"/>
                              </w:rPr>
                            </w:pPr>
                            <w:r w:rsidRPr="00035C7F">
                              <w:rPr>
                                <w:rFonts w:cs="Arial"/>
                                <w:color w:val="auto"/>
                                <w:lang w:val="en"/>
                              </w:rPr>
                              <w:t>It may be required for some children to receive packs of learning resources from school to support their learning at home. If this is the case, school will be in touch and provide these resources for you.</w:t>
                            </w:r>
                          </w:p>
                          <w:p w14:paraId="16D759FD" w14:textId="1D5EE950" w:rsidR="00035C7F" w:rsidRPr="00035C7F" w:rsidRDefault="00035C7F">
                            <w:pPr>
                              <w:pStyle w:val="ListParagraph"/>
                              <w:numPr>
                                <w:ilvl w:val="0"/>
                                <w:numId w:val="13"/>
                              </w:numPr>
                              <w:spacing w:before="100" w:after="120" w:line="240" w:lineRule="auto"/>
                              <w:rPr>
                                <w:rFonts w:cs="Arial"/>
                                <w:color w:val="auto"/>
                                <w:lang w:val="en"/>
                              </w:rPr>
                            </w:pPr>
                            <w:r>
                              <w:rPr>
                                <w:rFonts w:cs="Arial"/>
                                <w:color w:val="auto"/>
                                <w:lang w:val="en"/>
                              </w:rPr>
                              <w:t>Children with an EHCP will be entitled to a school place in the event of a school closure.</w:t>
                            </w:r>
                            <w:r w:rsidR="00A3716B">
                              <w:rPr>
                                <w:rFonts w:cs="Arial"/>
                                <w:color w:val="auto"/>
                                <w:lang w:val="en"/>
                              </w:rPr>
                              <w:t xml:space="preserve"> </w:t>
                            </w:r>
                            <w:r w:rsidR="007640D9">
                              <w:rPr>
                                <w:rFonts w:cs="Arial"/>
                                <w:color w:val="auto"/>
                                <w:lang w:val="en"/>
                              </w:rPr>
                              <w:t>Should you choose to keep your child at home, w</w:t>
                            </w:r>
                            <w:r w:rsidR="00A3716B">
                              <w:rPr>
                                <w:rFonts w:cs="Arial"/>
                                <w:color w:val="auto"/>
                                <w:lang w:val="en"/>
                              </w:rPr>
                              <w:t>e will provide specialist equipment if required</w:t>
                            </w:r>
                            <w:r w:rsidR="007640D9">
                              <w:rPr>
                                <w:rFonts w:cs="Arial"/>
                                <w:color w:val="auto"/>
                                <w:lang w:val="en"/>
                              </w:rPr>
                              <w:t>.</w:t>
                            </w:r>
                          </w:p>
                        </w:txbxContent>
                      </wps:txbx>
                      <wps:bodyPr vert="horz" wrap="square" lIns="91440" tIns="45720" rIns="91440" bIns="45720" anchor="t" anchorCtr="0" compatLnSpc="0">
                        <a:noAutofit/>
                      </wps:bodyPr>
                    </wps:wsp>
                  </a:graphicData>
                </a:graphic>
              </wp:inline>
            </w:drawing>
          </mc:Choice>
          <mc:Fallback>
            <w:pict>
              <v:shape w14:anchorId="01B7F5DB" id="_x0000_s1034" type="#_x0000_t202" style="width:471.35pt;height:16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" strokeweight=".26467mm">
                <v:textbox>
                  <w:txbxContent>
                    <w:p w14:paraId="7DBCA5BB" w14:textId="77777777" w:rsidR="009C3275" w:rsidRDefault="00013551">
                      <w:pPr>
                        <w:rPr>
                          <w:color w:val="auto"/>
                        </w:rPr>
                      </w:pPr>
                      <w:r>
                        <w:rPr>
                          <w:color w:val="auto"/>
                        </w:rPr>
                        <w:t>In this section, please set out briefly:</w:t>
                      </w:r>
                    </w:p>
                    <w:p w14:paraId="492EE0A8" w14:textId="50B010B1" w:rsidR="009C3275" w:rsidRPr="00035C7F" w:rsidRDefault="00AC4B49">
                      <w:pPr>
                        <w:pStyle w:val="ListParagraph"/>
                        <w:numPr>
                          <w:ilvl w:val="0"/>
                          <w:numId w:val="13"/>
                        </w:numPr>
                        <w:spacing w:before="100" w:after="120" w:line="240" w:lineRule="auto"/>
                        <w:rPr>
                          <w:rFonts w:cs="Arial"/>
                          <w:color w:val="auto"/>
                          <w:lang w:val="en"/>
                        </w:rPr>
                      </w:pPr>
                      <w:proofErr w:type="spellStart"/>
                      <w:r w:rsidRPr="00035C7F">
                        <w:rPr>
                          <w:rFonts w:cs="Arial"/>
                          <w:color w:val="auto"/>
                          <w:lang w:val="en"/>
                        </w:rPr>
                        <w:t>Mrs</w:t>
                      </w:r>
                      <w:proofErr w:type="spellEnd"/>
                      <w:r w:rsidRPr="00035C7F">
                        <w:rPr>
                          <w:rFonts w:cs="Arial"/>
                          <w:color w:val="auto"/>
                          <w:lang w:val="en"/>
                        </w:rPr>
                        <w:t xml:space="preserve"> Greenwood will phone home to monitor provision for SEND children.</w:t>
                      </w:r>
                    </w:p>
                    <w:p w14:paraId="266D7243" w14:textId="15DE93C3" w:rsidR="009C3275" w:rsidRDefault="00035C7F">
                      <w:pPr>
                        <w:pStyle w:val="ListParagraph"/>
                        <w:numPr>
                          <w:ilvl w:val="0"/>
                          <w:numId w:val="13"/>
                        </w:numPr>
                        <w:spacing w:before="100" w:after="120" w:line="240" w:lineRule="auto"/>
                        <w:rPr>
                          <w:rFonts w:cs="Arial"/>
                          <w:color w:val="auto"/>
                          <w:lang w:val="en"/>
                        </w:rPr>
                      </w:pPr>
                      <w:r w:rsidRPr="00035C7F">
                        <w:rPr>
                          <w:rFonts w:cs="Arial"/>
                          <w:color w:val="auto"/>
                          <w:lang w:val="en"/>
                        </w:rPr>
                        <w:t>It may be required for some children to receive packs of learning resources from school to support their learning at home. If this is the case, school will be in touch and provide these resources for you.</w:t>
                      </w:r>
                    </w:p>
                    <w:p w14:paraId="16D759FD" w14:textId="1D5EE950" w:rsidR="00035C7F" w:rsidRPr="00035C7F" w:rsidRDefault="00035C7F">
                      <w:pPr>
                        <w:pStyle w:val="ListParagraph"/>
                        <w:numPr>
                          <w:ilvl w:val="0"/>
                          <w:numId w:val="13"/>
                        </w:numPr>
                        <w:spacing w:before="100" w:after="120" w:line="240" w:lineRule="auto"/>
                        <w:rPr>
                          <w:rFonts w:cs="Arial"/>
                          <w:color w:val="auto"/>
                          <w:lang w:val="en"/>
                        </w:rPr>
                      </w:pPr>
                      <w:r>
                        <w:rPr>
                          <w:rFonts w:cs="Arial"/>
                          <w:color w:val="auto"/>
                          <w:lang w:val="en"/>
                        </w:rPr>
                        <w:t>Children with an EHCP will be entitled to a school place in the event of a school closure.</w:t>
                      </w:r>
                      <w:r w:rsidR="00A3716B">
                        <w:rPr>
                          <w:rFonts w:cs="Arial"/>
                          <w:color w:val="auto"/>
                          <w:lang w:val="en"/>
                        </w:rPr>
                        <w:t xml:space="preserve"> </w:t>
                      </w:r>
                      <w:r w:rsidR="007640D9">
                        <w:rPr>
                          <w:rFonts w:cs="Arial"/>
                          <w:color w:val="auto"/>
                          <w:lang w:val="en"/>
                        </w:rPr>
                        <w:t>Should you choose to keep your child at home, w</w:t>
                      </w:r>
                      <w:r w:rsidR="00A3716B">
                        <w:rPr>
                          <w:rFonts w:cs="Arial"/>
                          <w:color w:val="auto"/>
                          <w:lang w:val="en"/>
                        </w:rPr>
                        <w:t>e will provide specialist equipment if required</w:t>
                      </w:r>
                      <w:r w:rsidR="007640D9">
                        <w:rPr>
                          <w:rFonts w:cs="Arial"/>
                          <w:color w:val="auto"/>
                          <w:lang w:val="en"/>
                        </w:rPr>
                        <w:t>.</w:t>
                      </w:r>
                    </w:p>
                  </w:txbxContent>
                </v:textbox>
                <w10:anchorlock/>
              </v:shape>
            </w:pict>
          </mc:Fallback>
        </mc:AlternateContent>
      </w:r>
    </w:p>
    <w:p w14:paraId="31A0A97B" w14:textId="77777777" w:rsidR="009C3275" w:rsidRDefault="00013551">
      <w:pPr>
        <w:pStyle w:val="Heading2"/>
        <w:rPr>
          <w:color w:val="auto"/>
          <w:lang w:val="en"/>
        </w:rPr>
      </w:pPr>
      <w:r>
        <w:rPr>
          <w:color w:val="auto"/>
          <w:lang w:val="en"/>
        </w:rPr>
        <w:t>Remote education for self-isolating pupils</w:t>
      </w:r>
    </w:p>
    <w:p w14:paraId="7B9299D0" w14:textId="77777777" w:rsidR="009C3275" w:rsidRDefault="00013551">
      <w:pPr>
        <w:rPr>
          <w:rFonts w:cs="Arial"/>
          <w:color w:val="auto"/>
          <w:lang w:val="en"/>
        </w:rPr>
      </w:pPr>
      <w:r>
        <w:rPr>
          <w:rFonts w:cs="Arial"/>
          <w:color w:val="auto"/>
          <w:lang w:val="en"/>
        </w:rPr>
        <w:t>Where individual pupils need to self-isolate but the majority of their peer group remains in school, how remote education is provided will likely differ from the approach for whole groups. This is due to the challenges of teaching pupils both at home and in school.</w:t>
      </w:r>
    </w:p>
    <w:p w14:paraId="4223C15D" w14:textId="77777777" w:rsidR="009C3275" w:rsidRDefault="00013551">
      <w:pPr>
        <w:pStyle w:val="Heading3"/>
        <w:rPr>
          <w:color w:val="auto"/>
          <w:lang w:val="en"/>
        </w:rPr>
      </w:pPr>
      <w:r>
        <w:rPr>
          <w:color w:val="auto"/>
          <w:lang w:val="en"/>
        </w:rPr>
        <w:t xml:space="preserve">If my child is not in school because they are self-isolating, how will their remote education differ from the approaches described above? </w:t>
      </w:r>
    </w:p>
    <w:p w14:paraId="70BDEFEA" w14:textId="77777777" w:rsidR="009C3275" w:rsidRDefault="00013551">
      <w:r>
        <w:rPr>
          <w:noProof/>
          <w:color w:val="auto"/>
        </w:rPr>
        <mc:AlternateContent>
          <mc:Choice Requires="wps">
            <w:drawing>
              <wp:inline distT="0" distB="0" distL="0" distR="0" wp14:anchorId="326EE462" wp14:editId="2CC558C2">
                <wp:extent cx="5986147" cy="1424940"/>
                <wp:effectExtent l="0" t="0" r="14605" b="22860"/>
                <wp:docPr id="11" name="Text Box 2"/>
                <wp:cNvGraphicFramePr/>
                <a:graphic xmlns:a="http://schemas.openxmlformats.org/drawingml/2006/main">
                  <a:graphicData uri="http://schemas.microsoft.com/office/word/2010/wordprocessingShape">
                    <wps:wsp>
                      <wps:cNvSpPr txBox="1"/>
                      <wps:spPr>
                        <a:xfrm>
                          <a:off x="0" y="0"/>
                          <a:ext cx="5986147" cy="1424940"/>
                        </a:xfrm>
                        <a:prstGeom prst="rect">
                          <a:avLst/>
                        </a:prstGeom>
                        <a:solidFill>
                          <a:srgbClr val="FFFFFF"/>
                        </a:solidFill>
                        <a:ln w="9528">
                          <a:solidFill>
                            <a:srgbClr val="000000"/>
                          </a:solidFill>
                          <a:prstDash val="solid"/>
                        </a:ln>
                      </wps:spPr>
                      <wps:txbx>
                        <w:txbxContent>
                          <w:p w14:paraId="02B38DC5" w14:textId="0CA0C60E" w:rsidR="00AC4B49" w:rsidRDefault="00AC4B49">
                            <w:r>
                              <w:t>Your child will have access to Class Dojo whilst at home. Should your child have to isolate, your child’s teacher will set work via Class Dojo for your child to complete at home. This will include the usual requirements for maths, English, phonics and topic work each day. If your child’s teacher is in class, please do not expect any feedback until the end of the day after the other children have gone home from school.</w:t>
                            </w:r>
                          </w:p>
                        </w:txbxContent>
                      </wps:txbx>
                      <wps:bodyPr vert="horz" wrap="square" lIns="91440" tIns="45720" rIns="91440" bIns="45720" anchor="t" anchorCtr="0" compatLnSpc="0">
                        <a:noAutofit/>
                      </wps:bodyPr>
                    </wps:wsp>
                  </a:graphicData>
                </a:graphic>
              </wp:inline>
            </w:drawing>
          </mc:Choice>
          <mc:Fallback>
            <w:pict>
              <v:shape w14:anchorId="326EE462" id="_x0000_s1035" type="#_x0000_t202" style="width:471.35pt;height:11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" strokeweight=".26467mm">
                <v:textbox>
                  <w:txbxContent>
                    <w:p w14:paraId="02B38DC5" w14:textId="0CA0C60E" w:rsidR="00AC4B49" w:rsidRDefault="00AC4B49">
                      <w:r>
                        <w:t>Your child will have access to Class Dojo whilst at home. Should your child have to isolate, your child’s teacher will set work via Class Dojo for your child to complete at home. This will include the usual requirements for maths, English, phonics and topic work each day. If your child’s teacher is in class, please do not expect any feedback until the end of the day after the other children have gone home from school.</w:t>
                      </w:r>
                    </w:p>
                  </w:txbxContent>
                </v:textbox>
                <w10:anchorlock/>
              </v:shape>
            </w:pict>
          </mc:Fallback>
        </mc:AlternateContent>
      </w:r>
    </w:p>
    <w:sectPr w:rsidR="009C3275" w:rsidSect="00AA424E">
      <w:footerReference w:type="default" r:id="rId8"/>
      <w:pgSz w:w="11906" w:h="16838"/>
      <w:pgMar w:top="1134" w:right="1276" w:bottom="1134" w:left="1134" w:header="709" w:footer="709"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E4AD9" w14:textId="77777777" w:rsidR="00461C54" w:rsidRDefault="00461C54">
      <w:pPr>
        <w:spacing w:after="0" w:line="240" w:lineRule="auto"/>
      </w:pPr>
      <w:r>
        <w:separator/>
      </w:r>
    </w:p>
  </w:endnote>
  <w:endnote w:type="continuationSeparator" w:id="0">
    <w:p w14:paraId="518F5160" w14:textId="77777777" w:rsidR="00461C54" w:rsidRDefault="00461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8BEAE" w14:textId="77777777" w:rsidR="009D4233" w:rsidRDefault="00013551">
    <w:pPr>
      <w:pStyle w:val="Footer"/>
      <w:ind w:firstLine="4513"/>
    </w:pP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E38AF" w14:textId="77777777" w:rsidR="00461C54" w:rsidRDefault="00461C54">
      <w:pPr>
        <w:spacing w:after="0" w:line="240" w:lineRule="auto"/>
      </w:pPr>
      <w:r>
        <w:separator/>
      </w:r>
    </w:p>
  </w:footnote>
  <w:footnote w:type="continuationSeparator" w:id="0">
    <w:p w14:paraId="39783C38" w14:textId="77777777" w:rsidR="00461C54" w:rsidRDefault="00461C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66DFD"/>
    <w:multiLevelType w:val="multilevel"/>
    <w:tmpl w:val="B85C528C"/>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DD37CA5"/>
    <w:multiLevelType w:val="multilevel"/>
    <w:tmpl w:val="595A6B80"/>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E7253F0"/>
    <w:multiLevelType w:val="multilevel"/>
    <w:tmpl w:val="DCA43D36"/>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DCB1CAC"/>
    <w:multiLevelType w:val="multilevel"/>
    <w:tmpl w:val="6E1C8D64"/>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FBC30E4"/>
    <w:multiLevelType w:val="hybridMultilevel"/>
    <w:tmpl w:val="B984A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D2518B"/>
    <w:multiLevelType w:val="hybridMultilevel"/>
    <w:tmpl w:val="2736B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444830"/>
    <w:multiLevelType w:val="multilevel"/>
    <w:tmpl w:val="2DFC9BB0"/>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07D3A05"/>
    <w:multiLevelType w:val="multilevel"/>
    <w:tmpl w:val="3F8A1AA6"/>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2836603"/>
    <w:multiLevelType w:val="hybridMultilevel"/>
    <w:tmpl w:val="8C6CB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484B8B"/>
    <w:multiLevelType w:val="multilevel"/>
    <w:tmpl w:val="CC32534C"/>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542D77F2"/>
    <w:multiLevelType w:val="multilevel"/>
    <w:tmpl w:val="B63C909A"/>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15:restartNumberingAfterBreak="0">
    <w:nsid w:val="5F766E2C"/>
    <w:multiLevelType w:val="hybridMultilevel"/>
    <w:tmpl w:val="9676D0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7086C07"/>
    <w:multiLevelType w:val="multilevel"/>
    <w:tmpl w:val="357666BE"/>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687C2BEA"/>
    <w:multiLevelType w:val="multilevel"/>
    <w:tmpl w:val="C7A0E840"/>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6F85088B"/>
    <w:multiLevelType w:val="multilevel"/>
    <w:tmpl w:val="D8025D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71274747"/>
    <w:multiLevelType w:val="multilevel"/>
    <w:tmpl w:val="451A7C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1896E68"/>
    <w:multiLevelType w:val="multilevel"/>
    <w:tmpl w:val="9DBCC4C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num w:numId="1">
    <w:abstractNumId w:val="9"/>
  </w:num>
  <w:num w:numId="2">
    <w:abstractNumId w:val="0"/>
  </w:num>
  <w:num w:numId="3">
    <w:abstractNumId w:val="2"/>
  </w:num>
  <w:num w:numId="4">
    <w:abstractNumId w:val="12"/>
  </w:num>
  <w:num w:numId="5">
    <w:abstractNumId w:val="1"/>
  </w:num>
  <w:num w:numId="6">
    <w:abstractNumId w:val="6"/>
  </w:num>
  <w:num w:numId="7">
    <w:abstractNumId w:val="3"/>
  </w:num>
  <w:num w:numId="8">
    <w:abstractNumId w:val="13"/>
  </w:num>
  <w:num w:numId="9">
    <w:abstractNumId w:val="7"/>
  </w:num>
  <w:num w:numId="10">
    <w:abstractNumId w:val="10"/>
  </w:num>
  <w:num w:numId="11">
    <w:abstractNumId w:val="16"/>
  </w:num>
  <w:num w:numId="12">
    <w:abstractNumId w:val="14"/>
  </w:num>
  <w:num w:numId="13">
    <w:abstractNumId w:val="15"/>
  </w:num>
  <w:num w:numId="14">
    <w:abstractNumId w:val="11"/>
  </w:num>
  <w:num w:numId="15">
    <w:abstractNumId w:val="5"/>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275"/>
    <w:rsid w:val="00013551"/>
    <w:rsid w:val="00035C7F"/>
    <w:rsid w:val="00077E12"/>
    <w:rsid w:val="000918C6"/>
    <w:rsid w:val="001A2AD9"/>
    <w:rsid w:val="002042FD"/>
    <w:rsid w:val="003B5533"/>
    <w:rsid w:val="00456371"/>
    <w:rsid w:val="00461C54"/>
    <w:rsid w:val="004653B0"/>
    <w:rsid w:val="00466B5A"/>
    <w:rsid w:val="00641D2E"/>
    <w:rsid w:val="006B7124"/>
    <w:rsid w:val="006D0970"/>
    <w:rsid w:val="007640D9"/>
    <w:rsid w:val="007A2C37"/>
    <w:rsid w:val="00871D49"/>
    <w:rsid w:val="009C3275"/>
    <w:rsid w:val="00A3716B"/>
    <w:rsid w:val="00AA424E"/>
    <w:rsid w:val="00AC4B49"/>
    <w:rsid w:val="00C71CC1"/>
    <w:rsid w:val="00D81BCE"/>
    <w:rsid w:val="00F0785E"/>
    <w:rsid w:val="00F32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45B81"/>
  <w15:docId w15:val="{FB994CAE-7A3D-4422-B92F-33A109E6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2">
    <w:name w:val="WW_OutlineListStyle_2"/>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6"/>
      </w:numPr>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5"/>
      </w:numPr>
    </w:pPr>
  </w:style>
  <w:style w:type="paragraph" w:styleId="ListParagraph">
    <w:name w:val="List Paragraph"/>
    <w:basedOn w:val="Normal"/>
    <w:pPr>
      <w:numPr>
        <w:numId w:val="9"/>
      </w:numPr>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4"/>
      <w:szCs w:val="24"/>
    </w:rPr>
  </w:style>
  <w:style w:type="character" w:customStyle="1" w:styleId="Heading8Char">
    <w:name w:val="Heading 8 Char"/>
    <w:rPr>
      <w:rFonts w:ascii="Calibri" w:hAnsi="Calibri"/>
      <w:i/>
      <w:iCs/>
      <w:sz w:val="24"/>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4"/>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7"/>
      </w:numPr>
      <w:tabs>
        <w:tab w:val="left" w:pos="-152"/>
      </w:tabs>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8"/>
      </w:numPr>
    </w:pPr>
  </w:style>
  <w:style w:type="paragraph" w:customStyle="1" w:styleId="DfESOutNumbered">
    <w:name w:val="DfESOutNumbered"/>
    <w:basedOn w:val="Normal"/>
    <w:pPr>
      <w:widowControl w:val="0"/>
      <w:numPr>
        <w:numId w:val="10"/>
      </w:numPr>
      <w:overflowPunct w:val="0"/>
      <w:autoSpaceDE w:val="0"/>
      <w:spacing w:line="240" w:lineRule="auto"/>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1"/>
      </w:numPr>
      <w:overflowPunct w:val="0"/>
      <w:autoSpaceDE w:val="0"/>
      <w:spacing w:line="240" w:lineRule="auto"/>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NormalWeb">
    <w:name w:val="Normal (Web)"/>
    <w:basedOn w:val="Normal"/>
    <w:pPr>
      <w:spacing w:before="100" w:after="100" w:line="240" w:lineRule="auto"/>
    </w:pPr>
    <w:rPr>
      <w:rFonts w:ascii="Times New Roman" w:hAnsi="Times New Roman"/>
      <w:color w:val="auto"/>
    </w:rPr>
  </w:style>
  <w:style w:type="character" w:customStyle="1" w:styleId="NormalWebChar">
    <w:name w:val="Normal (Web) Char"/>
    <w:basedOn w:val="DefaultParagraphFont"/>
    <w:rPr>
      <w:rFonts w:ascii="Times New Roman" w:hAnsi="Times New Roman"/>
      <w:sz w:val="24"/>
      <w:szCs w:val="24"/>
    </w:rPr>
  </w:style>
  <w:style w:type="character" w:customStyle="1" w:styleId="ListParagraphChar">
    <w:name w:val="List Paragraph Char"/>
    <w:basedOn w:val="DefaultParagraphFont"/>
    <w:rPr>
      <w:color w:val="0D0D0D"/>
      <w:sz w:val="24"/>
      <w:szCs w:val="24"/>
    </w:rPr>
  </w:style>
  <w:style w:type="numbering" w:customStyle="1" w:styleId="WWOutlineListStyle1">
    <w:name w:val="WW_OutlineListStyle_1"/>
    <w:basedOn w:val="NoList"/>
    <w:pPr>
      <w:numPr>
        <w:numId w:val="2"/>
      </w:numPr>
    </w:pPr>
  </w:style>
  <w:style w:type="numbering" w:customStyle="1" w:styleId="WWOutlineListStyle">
    <w:name w:val="WW_OutlineListStyle"/>
    <w:basedOn w:val="NoList"/>
    <w:pPr>
      <w:numPr>
        <w:numId w:val="3"/>
      </w:numPr>
    </w:pPr>
  </w:style>
  <w:style w:type="numbering" w:customStyle="1" w:styleId="LFO3">
    <w:name w:val="LFO3"/>
    <w:basedOn w:val="NoList"/>
    <w:pPr>
      <w:numPr>
        <w:numId w:val="4"/>
      </w:numPr>
    </w:pPr>
  </w:style>
  <w:style w:type="numbering" w:customStyle="1" w:styleId="LFO4">
    <w:name w:val="LFO4"/>
    <w:basedOn w:val="NoList"/>
    <w:pPr>
      <w:numPr>
        <w:numId w:val="5"/>
      </w:numPr>
    </w:pPr>
  </w:style>
  <w:style w:type="numbering" w:customStyle="1" w:styleId="LFO6">
    <w:name w:val="LFO6"/>
    <w:basedOn w:val="NoList"/>
    <w:pPr>
      <w:numPr>
        <w:numId w:val="6"/>
      </w:numPr>
    </w:pPr>
  </w:style>
  <w:style w:type="numbering" w:customStyle="1" w:styleId="LFO9">
    <w:name w:val="LFO9"/>
    <w:basedOn w:val="NoList"/>
    <w:pPr>
      <w:numPr>
        <w:numId w:val="7"/>
      </w:numPr>
    </w:pPr>
  </w:style>
  <w:style w:type="numbering" w:customStyle="1" w:styleId="LFO10">
    <w:name w:val="LFO10"/>
    <w:basedOn w:val="NoList"/>
    <w:pPr>
      <w:numPr>
        <w:numId w:val="8"/>
      </w:numPr>
    </w:pPr>
  </w:style>
  <w:style w:type="numbering" w:customStyle="1" w:styleId="LFO25">
    <w:name w:val="LFO25"/>
    <w:basedOn w:val="NoList"/>
    <w:pPr>
      <w:numPr>
        <w:numId w:val="9"/>
      </w:numPr>
    </w:pPr>
  </w:style>
  <w:style w:type="numbering" w:customStyle="1" w:styleId="LFO28">
    <w:name w:val="LFO28"/>
    <w:basedOn w:val="NoList"/>
    <w:pPr>
      <w:numPr>
        <w:numId w:val="10"/>
      </w:numPr>
    </w:pPr>
  </w:style>
  <w:style w:type="numbering" w:customStyle="1" w:styleId="LFO30">
    <w:name w:val="LFO30"/>
    <w:basedOn w:val="NoList"/>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2636999">
      <w:bodyDiv w:val="1"/>
      <w:marLeft w:val="0"/>
      <w:marRight w:val="0"/>
      <w:marTop w:val="0"/>
      <w:marBottom w:val="0"/>
      <w:divBdr>
        <w:top w:val="none" w:sz="0" w:space="0" w:color="auto"/>
        <w:left w:val="none" w:sz="0" w:space="0" w:color="auto"/>
        <w:bottom w:val="none" w:sz="0" w:space="0" w:color="auto"/>
        <w:right w:val="none" w:sz="0" w:space="0" w:color="auto"/>
      </w:divBdr>
      <w:divsChild>
        <w:div w:id="1275215553">
          <w:marLeft w:val="0"/>
          <w:marRight w:val="0"/>
          <w:marTop w:val="0"/>
          <w:marBottom w:val="0"/>
          <w:divBdr>
            <w:top w:val="none" w:sz="0" w:space="0" w:color="auto"/>
            <w:left w:val="none" w:sz="0" w:space="0" w:color="auto"/>
            <w:bottom w:val="none" w:sz="0" w:space="0" w:color="auto"/>
            <w:right w:val="none" w:sz="0" w:space="0" w:color="auto"/>
          </w:divBdr>
        </w:div>
        <w:div w:id="288974103">
          <w:marLeft w:val="0"/>
          <w:marRight w:val="0"/>
          <w:marTop w:val="0"/>
          <w:marBottom w:val="0"/>
          <w:divBdr>
            <w:top w:val="none" w:sz="0" w:space="0" w:color="auto"/>
            <w:left w:val="none" w:sz="0" w:space="0" w:color="auto"/>
            <w:bottom w:val="none" w:sz="0" w:space="0" w:color="auto"/>
            <w:right w:val="none" w:sz="0" w:space="0" w:color="auto"/>
          </w:divBdr>
        </w:div>
        <w:div w:id="1516070997">
          <w:marLeft w:val="0"/>
          <w:marRight w:val="0"/>
          <w:marTop w:val="0"/>
          <w:marBottom w:val="0"/>
          <w:divBdr>
            <w:top w:val="none" w:sz="0" w:space="0" w:color="auto"/>
            <w:left w:val="none" w:sz="0" w:space="0" w:color="auto"/>
            <w:bottom w:val="none" w:sz="0" w:space="0" w:color="auto"/>
            <w:right w:val="none" w:sz="0" w:space="0" w:color="auto"/>
          </w:divBdr>
        </w:div>
        <w:div w:id="990910591">
          <w:marLeft w:val="0"/>
          <w:marRight w:val="0"/>
          <w:marTop w:val="0"/>
          <w:marBottom w:val="0"/>
          <w:divBdr>
            <w:top w:val="none" w:sz="0" w:space="0" w:color="auto"/>
            <w:left w:val="none" w:sz="0" w:space="0" w:color="auto"/>
            <w:bottom w:val="none" w:sz="0" w:space="0" w:color="auto"/>
            <w:right w:val="none" w:sz="0" w:space="0" w:color="auto"/>
          </w:divBdr>
        </w:div>
      </w:divsChild>
    </w:div>
    <w:div w:id="2128313868">
      <w:bodyDiv w:val="1"/>
      <w:marLeft w:val="0"/>
      <w:marRight w:val="0"/>
      <w:marTop w:val="0"/>
      <w:marBottom w:val="0"/>
      <w:divBdr>
        <w:top w:val="none" w:sz="0" w:space="0" w:color="auto"/>
        <w:left w:val="none" w:sz="0" w:space="0" w:color="auto"/>
        <w:bottom w:val="none" w:sz="0" w:space="0" w:color="auto"/>
        <w:right w:val="none" w:sz="0" w:space="0" w:color="auto"/>
      </w:divBdr>
      <w:divsChild>
        <w:div w:id="755512970">
          <w:marLeft w:val="0"/>
          <w:marRight w:val="0"/>
          <w:marTop w:val="0"/>
          <w:marBottom w:val="0"/>
          <w:divBdr>
            <w:top w:val="none" w:sz="0" w:space="0" w:color="auto"/>
            <w:left w:val="none" w:sz="0" w:space="0" w:color="auto"/>
            <w:bottom w:val="none" w:sz="0" w:space="0" w:color="auto"/>
            <w:right w:val="none" w:sz="0" w:space="0" w:color="auto"/>
          </w:divBdr>
        </w:div>
        <w:div w:id="1589576165">
          <w:marLeft w:val="0"/>
          <w:marRight w:val="0"/>
          <w:marTop w:val="0"/>
          <w:marBottom w:val="0"/>
          <w:divBdr>
            <w:top w:val="none" w:sz="0" w:space="0" w:color="auto"/>
            <w:left w:val="none" w:sz="0" w:space="0" w:color="auto"/>
            <w:bottom w:val="none" w:sz="0" w:space="0" w:color="auto"/>
            <w:right w:val="none" w:sz="0" w:space="0" w:color="auto"/>
          </w:divBdr>
        </w:div>
        <w:div w:id="75100110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6</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creator>Publishing.TEAM@education.gsi.gov.uk</dc:creator>
  <dc:description>Master-ET-v3.8</dc:description>
  <cp:lastModifiedBy>Head</cp:lastModifiedBy>
  <cp:revision>8</cp:revision>
  <cp:lastPrinted>2014-09-17T13:26:00Z</cp:lastPrinted>
  <dcterms:created xsi:type="dcterms:W3CDTF">2021-01-08T15:59:00Z</dcterms:created>
  <dcterms:modified xsi:type="dcterms:W3CDTF">2021-01-14T13:10:00Z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ies>
</file>