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3B5" w:rsidRDefault="00C7066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1F02CF" wp14:editId="3CBB9105">
                <wp:simplePos x="0" y="0"/>
                <wp:positionH relativeFrom="column">
                  <wp:posOffset>-104775</wp:posOffset>
                </wp:positionH>
                <wp:positionV relativeFrom="paragraph">
                  <wp:posOffset>-190500</wp:posOffset>
                </wp:positionV>
                <wp:extent cx="9067800" cy="61722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7800" cy="617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1414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42"/>
                            </w:tblGrid>
                            <w:tr w:rsidR="00C7066B" w:rsidRPr="00C7066B" w:rsidTr="00D873FE">
                              <w:trPr>
                                <w:trHeight w:val="985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Class 4 Daily</w:t>
                                  </w:r>
                                  <w:r w:rsidR="00D873FE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Activities – Bounce! – Sports</w:t>
                                  </w:r>
                                </w:p>
                                <w:p w:rsidR="00C7066B" w:rsidRPr="00C7066B" w:rsidRDefault="00D873FE" w:rsidP="00C7066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>Week 4 Day 1 – Monday 22</w:t>
                                  </w:r>
                                  <w:r w:rsidRPr="00D873FE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  <w:vertAlign w:val="superscript"/>
                                    </w:rPr>
                                    <w:t>nd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Arial"/>
                                      <w:b/>
                                      <w:sz w:val="36"/>
                                      <w:szCs w:val="36"/>
                                    </w:rPr>
                                    <w:t xml:space="preserve"> June 2020</w:t>
                                  </w:r>
                                </w:p>
                              </w:tc>
                            </w:tr>
                            <w:tr w:rsidR="00C7066B" w:rsidRPr="00C7066B" w:rsidTr="00D873FE">
                              <w:trPr>
                                <w:trHeight w:val="2106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Phonics</w:t>
                                  </w:r>
                                </w:p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First watch the video on </w:t>
                                  </w:r>
                                  <w:r w:rsidR="00E04BC2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‘</w:t>
                                  </w:r>
                                  <w:proofErr w:type="spellStart"/>
                                  <w:r w:rsidR="00E04BC2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ou</w:t>
                                  </w:r>
                                  <w:proofErr w:type="spellEnd"/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’’. Copy and paste the link into your browser if the link doesn’t work.</w:t>
                                  </w:r>
                                </w:p>
                                <w:p w:rsidR="00C7066B" w:rsidRPr="00391B18" w:rsidRDefault="000C20C7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7" w:history="1">
                                    <w:r w:rsidR="00700511" w:rsidRPr="00391B18">
                                      <w:rPr>
                                        <w:rStyle w:val="Hyperlink"/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https://central.espresso.co.uk/espresso/primary_uk/subject/module/video/item94463/grade1/module63425/index.html</w:t>
                                    </w:r>
                                  </w:hyperlink>
                                </w:p>
                                <w:p w:rsidR="00C7066B" w:rsidRPr="00C7066B" w:rsidRDefault="00B90015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Then play the ‘Buried Treasure’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 game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 xml:space="preserve"> on</w:t>
                                  </w:r>
                                </w:p>
                                <w:p w:rsidR="00C7066B" w:rsidRDefault="00B90015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hyperlink r:id="rId8" w:history="1">
                                    <w:r w:rsidRPr="0090076D">
                                      <w:rPr>
                                        <w:rStyle w:val="Hyperlink"/>
                                        <w:rFonts w:ascii="Comic Sans MS" w:eastAsia="Calibri" w:hAnsi="Comic Sans MS" w:cs="Times New Roman"/>
                                        <w:sz w:val="28"/>
                                        <w:szCs w:val="28"/>
                                      </w:rPr>
                                      <w:t>www.phonicsplay.co.uk</w:t>
                                    </w:r>
                                  </w:hyperlink>
                                </w:p>
                                <w:p w:rsidR="00B90015" w:rsidRPr="00B90015" w:rsidRDefault="00B90015" w:rsidP="00B90015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1A1918"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EDD32"/>
                                    </w:rPr>
                                  </w:pPr>
                                  <w:r w:rsidRPr="00B90015">
                                    <w:rPr>
                                      <w:rFonts w:ascii="Comic Sans MS" w:eastAsia="Calibri" w:hAnsi="Comic Sans MS" w:cs="Arial"/>
                                      <w:color w:val="1A1918"/>
                                      <w:sz w:val="24"/>
                                      <w:szCs w:val="24"/>
                                      <w:shd w:val="clear" w:color="auto" w:fill="FEDD32"/>
                                    </w:rPr>
                                    <w:t>Username: </w:t>
                                  </w:r>
                                  <w:r w:rsidRPr="00B9001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1A1918"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EDD32"/>
                                    </w:rPr>
                                    <w:t>march20</w:t>
                                  </w:r>
                                  <w:r w:rsidRPr="00B90015">
                                    <w:rPr>
                                      <w:rFonts w:ascii="Comic Sans MS" w:eastAsia="Calibri" w:hAnsi="Comic Sans MS" w:cs="Arial"/>
                                      <w:color w:val="1A1918"/>
                                      <w:sz w:val="24"/>
                                      <w:szCs w:val="24"/>
                                    </w:rPr>
                                    <w:br/>
                                  </w:r>
                                  <w:r w:rsidRPr="00B90015">
                                    <w:rPr>
                                      <w:rFonts w:ascii="Comic Sans MS" w:eastAsia="Calibri" w:hAnsi="Comic Sans MS" w:cs="Arial"/>
                                      <w:color w:val="1A1918"/>
                                      <w:sz w:val="24"/>
                                      <w:szCs w:val="24"/>
                                      <w:shd w:val="clear" w:color="auto" w:fill="FEDD32"/>
                                    </w:rPr>
                                    <w:t>Password: </w:t>
                                  </w:r>
                                  <w:r w:rsidRPr="00B90015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color w:val="1A1918"/>
                                      <w:sz w:val="24"/>
                                      <w:szCs w:val="24"/>
                                      <w:bdr w:val="none" w:sz="0" w:space="0" w:color="auto" w:frame="1"/>
                                      <w:shd w:val="clear" w:color="auto" w:fill="FEDD32"/>
                                    </w:rPr>
                                    <w:t>home</w:t>
                                  </w:r>
                                </w:p>
                                <w:p w:rsidR="00B90015" w:rsidRPr="00C7066B" w:rsidRDefault="00B90015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Click on Phase 5, then ‘</w:t>
                                  </w:r>
                                  <w:proofErr w:type="spellStart"/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ou</w:t>
                                  </w:r>
                                  <w:proofErr w:type="spellEnd"/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’ to play the game.</w:t>
                                  </w:r>
                                </w:p>
                              </w:tc>
                            </w:tr>
                            <w:tr w:rsidR="00C7066B" w:rsidRPr="00C7066B" w:rsidTr="00D873FE">
                              <w:trPr>
                                <w:trHeight w:val="2247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>Literacy/Topic</w:t>
                                  </w:r>
                                </w:p>
                                <w:p w:rsidR="00700511" w:rsidRPr="00700511" w:rsidRDefault="00700511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</w:pPr>
                                  <w:r w:rsidRPr="00700511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To get us thinking about sports, watch thi</w:t>
                                  </w: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  <w:lang w:val="en-AU"/>
                                    </w:rPr>
                                    <w:t>s short video of sports at home:</w:t>
                                  </w:r>
                                </w:p>
                                <w:p w:rsidR="00700511" w:rsidRPr="00201281" w:rsidRDefault="000C20C7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  <w:hyperlink r:id="rId9" w:history="1">
                                    <w:r w:rsidR="00700511" w:rsidRPr="00201281">
                                      <w:rPr>
                                        <w:rStyle w:val="Hyperlink"/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https://www.sportengland.org/jointhemovement</w:t>
                                    </w:r>
                                  </w:hyperlink>
                                </w:p>
                                <w:p w:rsidR="00C7066B" w:rsidRDefault="00700511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Then watch this song to get you thinking about different sports balls</w:t>
                                  </w:r>
                                  <w:r w:rsidR="00C7066B" w:rsidRPr="00C7066B">
                                    <w:rPr>
                                      <w:rFonts w:ascii="Comic Sans MS" w:eastAsia="Calibri" w:hAnsi="Comic Sans MS" w:cs="Times New Roman"/>
                                      <w:sz w:val="28"/>
                                      <w:szCs w:val="28"/>
                                    </w:rPr>
                                    <w:t>:</w:t>
                                  </w:r>
                                </w:p>
                                <w:p w:rsidR="00700511" w:rsidRPr="00201281" w:rsidRDefault="000C20C7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sz w:val="24"/>
                                      <w:szCs w:val="24"/>
                                    </w:rPr>
                                  </w:pPr>
                                  <w:hyperlink r:id="rId10" w:history="1">
                                    <w:r w:rsidR="00700511" w:rsidRPr="00201281">
                                      <w:rPr>
                                        <w:rStyle w:val="Hyperlink"/>
                                        <w:rFonts w:ascii="Comic Sans MS" w:hAnsi="Comic Sans MS"/>
                                        <w:sz w:val="24"/>
                                        <w:szCs w:val="24"/>
                                      </w:rPr>
                                      <w:t>https://www.youtube.com/watch?v=hQmcsZ8_m7U</w:t>
                                    </w:r>
                                  </w:hyperlink>
                                </w:p>
                                <w:p w:rsidR="00C7066B" w:rsidRPr="00C7066B" w:rsidRDefault="00700511" w:rsidP="00700511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Times New Roman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r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>I know we won’t be having one this year, but let’s have a read about sports day and answer the questions on the ‘Sports Day Comprehension’ attached.</w:t>
                                  </w:r>
                                  <w:r w:rsidR="002141AD">
                                    <w:rPr>
                                      <w:rFonts w:ascii="Comic Sans MS" w:eastAsia="Times New Roman" w:hAnsi="Comic Sans MS" w:cs="Times New Roman"/>
                                      <w:sz w:val="28"/>
                                      <w:szCs w:val="28"/>
                                      <w:lang w:eastAsia="en-GB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C7066B" w:rsidRPr="00C7066B" w:rsidTr="00D873FE">
                              <w:trPr>
                                <w:trHeight w:val="1832"/>
                              </w:trPr>
                              <w:tc>
                                <w:tcPr>
                                  <w:tcW w:w="14142" w:type="dxa"/>
                                  <w:shd w:val="clear" w:color="auto" w:fill="auto"/>
                                </w:tcPr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32"/>
                                      <w:szCs w:val="32"/>
                                      <w:u w:val="single"/>
                                      <w:lang w:val="en-AU"/>
                                    </w:rPr>
                                    <w:t xml:space="preserve">Maths </w:t>
                                  </w:r>
                                </w:p>
                                <w:p w:rsidR="00C7066B" w:rsidRPr="00194B97" w:rsidRDefault="000C20C7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Times New Roman"/>
                                      <w:b/>
                                      <w:sz w:val="24"/>
                                      <w:szCs w:val="24"/>
                                      <w:u w:val="single"/>
                                      <w:lang w:val="en-AU"/>
                                    </w:rPr>
                                  </w:pPr>
                                  <w:hyperlink r:id="rId11" w:history="1">
                                    <w:r w:rsidR="00C7066B" w:rsidRPr="00194B97">
                                      <w:rPr>
                                        <w:rFonts w:ascii="Comic Sans MS" w:eastAsia="Calibri" w:hAnsi="Comic Sans M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https://whiterosemaths.com/homelearning/y</w:t>
                                    </w:r>
                                    <w:r w:rsidR="00C7066B" w:rsidRPr="00194B97">
                                      <w:rPr>
                                        <w:rFonts w:ascii="Comic Sans MS" w:eastAsia="Calibri" w:hAnsi="Comic Sans M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e</w:t>
                                    </w:r>
                                    <w:r w:rsidR="00C7066B" w:rsidRPr="00194B97">
                                      <w:rPr>
                                        <w:rFonts w:ascii="Comic Sans MS" w:eastAsia="Calibri" w:hAnsi="Comic Sans MS" w:cs="Times New Roman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ar-1/</w:t>
                                    </w:r>
                                  </w:hyperlink>
                                </w:p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</w:pPr>
                                  <w:r w:rsidRPr="00C7066B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 xml:space="preserve">Summer Term Week </w:t>
                                  </w:r>
                                  <w:r w:rsidR="002141AD">
                                    <w:rPr>
                                      <w:rFonts w:ascii="Comic Sans MS" w:eastAsia="Calibri" w:hAnsi="Comic Sans MS" w:cs="Arial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</w:p>
                                <w:p w:rsidR="00532D26" w:rsidRPr="003A64D6" w:rsidRDefault="00C7066B" w:rsidP="003A64D6">
                                  <w:pPr>
                                    <w:pStyle w:val="Heading2"/>
                                    <w:pBdr>
                                      <w:bottom w:val="single" w:sz="12" w:space="0" w:color="CCCEDA"/>
                                    </w:pBdr>
                                    <w:shd w:val="clear" w:color="auto" w:fill="FFFFFF"/>
                                    <w:spacing w:before="0" w:line="240" w:lineRule="auto"/>
                                    <w:rPr>
                                      <w:rFonts w:ascii="Comic Sans MS" w:eastAsia="Times New Roman" w:hAnsi="Comic Sans MS" w:cs="Arial"/>
                                      <w:b w:val="0"/>
                                      <w:color w:val="auto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3A64D6">
                                    <w:rPr>
                                      <w:rFonts w:ascii="Comic Sans MS" w:eastAsia="Calibri" w:hAnsi="Comic Sans MS" w:cs="Arial"/>
                                      <w:b w:val="0"/>
                                      <w:color w:val="auto"/>
                                      <w:sz w:val="28"/>
                                      <w:szCs w:val="28"/>
                                    </w:rPr>
                                    <w:t>Lesson 1 –</w:t>
                                  </w:r>
                                  <w:r w:rsidR="00532D26" w:rsidRPr="003A64D6">
                                    <w:rPr>
                                      <w:rFonts w:ascii="Comic Sans MS" w:eastAsia="Times New Roman" w:hAnsi="Comic Sans MS" w:cs="Arial"/>
                                      <w:b w:val="0"/>
                                      <w:color w:val="auto"/>
                                      <w:sz w:val="28"/>
                                      <w:szCs w:val="28"/>
                                      <w:lang w:eastAsia="en-GB"/>
                                    </w:rPr>
                                    <w:t>Counting to 100</w:t>
                                  </w:r>
                                </w:p>
                                <w:p w:rsidR="003A64D6" w:rsidRPr="003A64D6" w:rsidRDefault="003A64D6" w:rsidP="003A64D6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  <w:r w:rsidRPr="003A64D6">
                                    <w:rPr>
                                      <w:rFonts w:ascii="Comic Sans MS" w:hAnsi="Comic Sans MS"/>
                                      <w:sz w:val="28"/>
                                      <w:szCs w:val="28"/>
                                      <w:lang w:eastAsia="en-GB"/>
                                    </w:rPr>
                                    <w:t>Then play the game on the following link. Rearrange the wooden blocks in order from the smallest number to the biggest number.</w:t>
                                  </w:r>
                                </w:p>
                                <w:p w:rsidR="003A64D6" w:rsidRPr="00194B97" w:rsidRDefault="003A64D6" w:rsidP="003A64D6">
                                  <w:pPr>
                                    <w:spacing w:after="0" w:line="240" w:lineRule="auto"/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  <w:lang w:eastAsia="en-GB"/>
                                    </w:rPr>
                                  </w:pPr>
                                  <w:hyperlink r:id="rId12" w:history="1">
                                    <w:r w:rsidRPr="00194B97">
                                      <w:rPr>
                                        <w:rFonts w:ascii="Comic Sans MS" w:hAnsi="Comic Sans MS"/>
                                        <w:color w:val="0000FF"/>
                                        <w:sz w:val="24"/>
                                        <w:szCs w:val="24"/>
                                        <w:u w:val="single"/>
                                      </w:rPr>
                                      <w:t>https://www.ictgames.com/rangeArranger/index.html</w:t>
                                    </w:r>
                                  </w:hyperlink>
                                </w:p>
                                <w:p w:rsidR="00C7066B" w:rsidRPr="00C7066B" w:rsidRDefault="00C7066B" w:rsidP="00C7066B">
                                  <w:pPr>
                                    <w:spacing w:after="0" w:line="240" w:lineRule="auto"/>
                                    <w:rPr>
                                      <w:rFonts w:ascii="Comic Sans MS" w:eastAsia="Times New Roman" w:hAnsi="Comic Sans MS" w:cs="Arial"/>
                                      <w:bCs/>
                                      <w:sz w:val="28"/>
                                      <w:szCs w:val="28"/>
                                      <w:lang w:eastAsia="en-GB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C7066B" w:rsidRDefault="00C7066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25pt;margin-top:-15pt;width:714pt;height:48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">
                <v:textbox>
                  <w:txbxContent>
                    <w:tbl>
                      <w:tblPr>
                        <w:tblW w:w="1414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42"/>
                      </w:tblGrid>
                      <w:tr w:rsidR="00C7066B" w:rsidRPr="00C7066B" w:rsidTr="00D873FE">
                        <w:trPr>
                          <w:trHeight w:val="985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Pr="00C7066B" w:rsidRDefault="00C7066B" w:rsidP="00C7066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Class 4 Daily</w:t>
                            </w:r>
                            <w:r w:rsidR="00D873FE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Activities – Bounce! – Sports</w:t>
                            </w:r>
                          </w:p>
                          <w:p w:rsidR="00C7066B" w:rsidRPr="00C7066B" w:rsidRDefault="00D873FE" w:rsidP="00C7066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>Week 4 Day 1 – Monday 22</w:t>
                            </w:r>
                            <w:r w:rsidRPr="00D873FE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  <w:vertAlign w:val="superscript"/>
                              </w:rPr>
                              <w:t>nd</w:t>
                            </w:r>
                            <w:r w:rsidR="00C7066B" w:rsidRPr="00C7066B">
                              <w:rPr>
                                <w:rFonts w:ascii="Comic Sans MS" w:eastAsia="Calibri" w:hAnsi="Comic Sans MS" w:cs="Arial"/>
                                <w:b/>
                                <w:sz w:val="36"/>
                                <w:szCs w:val="36"/>
                              </w:rPr>
                              <w:t xml:space="preserve"> June 2020</w:t>
                            </w:r>
                          </w:p>
                        </w:tc>
                      </w:tr>
                      <w:tr w:rsidR="00C7066B" w:rsidRPr="00C7066B" w:rsidTr="00D873FE">
                        <w:trPr>
                          <w:trHeight w:val="2106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Phonics</w:t>
                            </w:r>
                          </w:p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First watch the video on </w:t>
                            </w:r>
                            <w:r w:rsidR="00E04BC2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‘</w:t>
                            </w:r>
                            <w:proofErr w:type="spellStart"/>
                            <w:r w:rsidR="00E04BC2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ou</w:t>
                            </w:r>
                            <w:proofErr w:type="spellEnd"/>
                            <w:r w:rsidRPr="00C7066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’’. Copy and paste the link into your browser if the link doesn’t work.</w:t>
                            </w:r>
                          </w:p>
                          <w:p w:rsidR="00C7066B" w:rsidRPr="00391B18" w:rsidRDefault="000C20C7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</w:pPr>
                            <w:hyperlink r:id="rId13" w:history="1">
                              <w:r w:rsidR="00700511" w:rsidRPr="00391B18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https://central.espresso.co.uk/espresso/primary_uk/subject/module/video/item94463/grade1/module63425/index.html</w:t>
                              </w:r>
                            </w:hyperlink>
                          </w:p>
                          <w:p w:rsidR="00C7066B" w:rsidRPr="00C7066B" w:rsidRDefault="00B90015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Then play the ‘Buried Treasure’</w:t>
                            </w:r>
                            <w:r w:rsidR="00C7066B" w:rsidRPr="00C7066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 game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 xml:space="preserve"> on</w:t>
                            </w:r>
                          </w:p>
                          <w:p w:rsidR="00C7066B" w:rsidRDefault="00B90015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hyperlink r:id="rId14" w:history="1">
                              <w:r w:rsidRPr="0090076D">
                                <w:rPr>
                                  <w:rStyle w:val="Hyperlink"/>
                                  <w:rFonts w:ascii="Comic Sans MS" w:eastAsia="Calibri" w:hAnsi="Comic Sans MS" w:cs="Times New Roman"/>
                                  <w:sz w:val="28"/>
                                  <w:szCs w:val="28"/>
                                </w:rPr>
                                <w:t>www.phonicsplay.co.uk</w:t>
                              </w:r>
                            </w:hyperlink>
                          </w:p>
                          <w:p w:rsidR="00B90015" w:rsidRPr="00B90015" w:rsidRDefault="00B90015" w:rsidP="00B90015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1A1918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EDD32"/>
                              </w:rPr>
                            </w:pPr>
                            <w:r w:rsidRPr="00B90015">
                              <w:rPr>
                                <w:rFonts w:ascii="Comic Sans MS" w:eastAsia="Calibri" w:hAnsi="Comic Sans MS" w:cs="Arial"/>
                                <w:color w:val="1A1918"/>
                                <w:sz w:val="24"/>
                                <w:szCs w:val="24"/>
                                <w:shd w:val="clear" w:color="auto" w:fill="FEDD32"/>
                              </w:rPr>
                              <w:t>Username: </w:t>
                            </w:r>
                            <w:r w:rsidRPr="00B9001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1A1918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EDD32"/>
                              </w:rPr>
                              <w:t>march20</w:t>
                            </w:r>
                            <w:r w:rsidRPr="00B90015">
                              <w:rPr>
                                <w:rFonts w:ascii="Comic Sans MS" w:eastAsia="Calibri" w:hAnsi="Comic Sans MS" w:cs="Arial"/>
                                <w:color w:val="1A1918"/>
                                <w:sz w:val="24"/>
                                <w:szCs w:val="24"/>
                              </w:rPr>
                              <w:br/>
                            </w:r>
                            <w:r w:rsidRPr="00B90015">
                              <w:rPr>
                                <w:rFonts w:ascii="Comic Sans MS" w:eastAsia="Calibri" w:hAnsi="Comic Sans MS" w:cs="Arial"/>
                                <w:color w:val="1A1918"/>
                                <w:sz w:val="24"/>
                                <w:szCs w:val="24"/>
                                <w:shd w:val="clear" w:color="auto" w:fill="FEDD32"/>
                              </w:rPr>
                              <w:t>Password: </w:t>
                            </w:r>
                            <w:r w:rsidRPr="00B90015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color w:val="1A1918"/>
                                <w:sz w:val="24"/>
                                <w:szCs w:val="24"/>
                                <w:bdr w:val="none" w:sz="0" w:space="0" w:color="auto" w:frame="1"/>
                                <w:shd w:val="clear" w:color="auto" w:fill="FEDD32"/>
                              </w:rPr>
                              <w:t>home</w:t>
                            </w:r>
                          </w:p>
                          <w:p w:rsidR="00B90015" w:rsidRPr="00C7066B" w:rsidRDefault="00B90015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Click on Phase 5, then ‘</w:t>
                            </w:r>
                            <w:proofErr w:type="spellStart"/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’ to play the game.</w:t>
                            </w:r>
                          </w:p>
                        </w:tc>
                      </w:tr>
                      <w:tr w:rsidR="00C7066B" w:rsidRPr="00C7066B" w:rsidTr="00D873FE">
                        <w:trPr>
                          <w:trHeight w:val="2247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>Literacy/Topic</w:t>
                            </w:r>
                          </w:p>
                          <w:p w:rsidR="00700511" w:rsidRPr="00700511" w:rsidRDefault="00700511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700511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To get us thinking about sports, watch thi</w:t>
                            </w: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  <w:lang w:val="en-AU"/>
                              </w:rPr>
                              <w:t>s short video of sports at home:</w:t>
                            </w:r>
                          </w:p>
                          <w:p w:rsidR="00700511" w:rsidRPr="00201281" w:rsidRDefault="000C20C7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  <w:hyperlink r:id="rId15" w:history="1">
                              <w:r w:rsidR="00700511" w:rsidRPr="00201281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https://www.sportengland.org/jointhemovement</w:t>
                              </w:r>
                            </w:hyperlink>
                          </w:p>
                          <w:p w:rsidR="00C7066B" w:rsidRDefault="00700511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Then watch this song to get you thinking about different sports balls</w:t>
                            </w:r>
                            <w:r w:rsidR="00C7066B" w:rsidRPr="00C7066B">
                              <w:rPr>
                                <w:rFonts w:ascii="Comic Sans MS" w:eastAsia="Calibri" w:hAnsi="Comic Sans MS" w:cs="Times New Roman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700511" w:rsidRPr="00201281" w:rsidRDefault="000C20C7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</w:pPr>
                            <w:hyperlink r:id="rId16" w:history="1">
                              <w:r w:rsidR="00700511" w:rsidRPr="00201281">
                                <w:rPr>
                                  <w:rStyle w:val="Hyperlink"/>
                                  <w:rFonts w:ascii="Comic Sans MS" w:hAnsi="Comic Sans MS"/>
                                  <w:sz w:val="24"/>
                                  <w:szCs w:val="24"/>
                                </w:rPr>
                                <w:t>https://www.youtube.com/watch?v=hQmcsZ8_m7U</w:t>
                              </w:r>
                            </w:hyperlink>
                          </w:p>
                          <w:p w:rsidR="00C7066B" w:rsidRPr="00C7066B" w:rsidRDefault="00700511" w:rsidP="00700511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>I know we won’t be having one this year, but let’s have a read about sports day and answer the questions on the ‘Sports Day Comprehension’ attached.</w:t>
                            </w:r>
                            <w:r w:rsidR="002141AD">
                              <w:rPr>
                                <w:rFonts w:ascii="Comic Sans MS" w:eastAsia="Times New Roman" w:hAnsi="Comic Sans MS" w:cs="Times New Roman"/>
                                <w:sz w:val="28"/>
                                <w:szCs w:val="28"/>
                                <w:lang w:eastAsia="en-GB"/>
                              </w:rPr>
                              <w:t xml:space="preserve"> </w:t>
                            </w:r>
                          </w:p>
                        </w:tc>
                      </w:tr>
                      <w:tr w:rsidR="00C7066B" w:rsidRPr="00C7066B" w:rsidTr="00D873FE">
                        <w:trPr>
                          <w:trHeight w:val="1832"/>
                        </w:trPr>
                        <w:tc>
                          <w:tcPr>
                            <w:tcW w:w="14142" w:type="dxa"/>
                            <w:shd w:val="clear" w:color="auto" w:fill="auto"/>
                          </w:tcPr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Times New Roman"/>
                                <w:b/>
                                <w:sz w:val="32"/>
                                <w:szCs w:val="32"/>
                                <w:u w:val="single"/>
                                <w:lang w:val="en-AU"/>
                              </w:rPr>
                              <w:t xml:space="preserve">Maths </w:t>
                            </w:r>
                          </w:p>
                          <w:p w:rsidR="00C7066B" w:rsidRPr="00194B97" w:rsidRDefault="000C20C7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Times New Roman"/>
                                <w:b/>
                                <w:sz w:val="24"/>
                                <w:szCs w:val="24"/>
                                <w:u w:val="single"/>
                                <w:lang w:val="en-AU"/>
                              </w:rPr>
                            </w:pPr>
                            <w:hyperlink r:id="rId17" w:history="1">
                              <w:r w:rsidR="00C7066B" w:rsidRPr="00194B97">
                                <w:rPr>
                                  <w:rFonts w:ascii="Comic Sans MS" w:eastAsia="Calibri" w:hAnsi="Comic Sans M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https://whiterosemaths.com/homelearning/y</w:t>
                              </w:r>
                              <w:r w:rsidR="00C7066B" w:rsidRPr="00194B97">
                                <w:rPr>
                                  <w:rFonts w:ascii="Comic Sans MS" w:eastAsia="Calibri" w:hAnsi="Comic Sans M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e</w:t>
                              </w:r>
                              <w:r w:rsidR="00C7066B" w:rsidRPr="00194B97">
                                <w:rPr>
                                  <w:rFonts w:ascii="Comic Sans MS" w:eastAsia="Calibri" w:hAnsi="Comic Sans MS" w:cs="Times New Roman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ar-1/</w:t>
                              </w:r>
                            </w:hyperlink>
                          </w:p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</w:pPr>
                            <w:r w:rsidRPr="00C7066B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 xml:space="preserve">Summer Term Week </w:t>
                            </w:r>
                            <w:r w:rsidR="002141AD">
                              <w:rPr>
                                <w:rFonts w:ascii="Comic Sans MS" w:eastAsia="Calibri" w:hAnsi="Comic Sans MS" w:cs="Arial"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  <w:p w:rsidR="00532D26" w:rsidRPr="003A64D6" w:rsidRDefault="00C7066B" w:rsidP="003A64D6">
                            <w:pPr>
                              <w:pStyle w:val="Heading2"/>
                              <w:pBdr>
                                <w:bottom w:val="single" w:sz="12" w:space="0" w:color="CCCEDA"/>
                              </w:pBdr>
                              <w:shd w:val="clear" w:color="auto" w:fill="FFFFFF"/>
                              <w:spacing w:before="0" w:line="240" w:lineRule="auto"/>
                              <w:rPr>
                                <w:rFonts w:ascii="Comic Sans MS" w:eastAsia="Times New Roman" w:hAnsi="Comic Sans MS" w:cs="Arial"/>
                                <w:b w:val="0"/>
                                <w:color w:val="auto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A64D6">
                              <w:rPr>
                                <w:rFonts w:ascii="Comic Sans MS" w:eastAsia="Calibri" w:hAnsi="Comic Sans MS" w:cs="Arial"/>
                                <w:b w:val="0"/>
                                <w:color w:val="auto"/>
                                <w:sz w:val="28"/>
                                <w:szCs w:val="28"/>
                              </w:rPr>
                              <w:t>Lesson 1 –</w:t>
                            </w:r>
                            <w:r w:rsidR="00532D26" w:rsidRPr="003A64D6">
                              <w:rPr>
                                <w:rFonts w:ascii="Comic Sans MS" w:eastAsia="Times New Roman" w:hAnsi="Comic Sans MS" w:cs="Arial"/>
                                <w:b w:val="0"/>
                                <w:color w:val="auto"/>
                                <w:sz w:val="28"/>
                                <w:szCs w:val="28"/>
                                <w:lang w:eastAsia="en-GB"/>
                              </w:rPr>
                              <w:t>Counting to 100</w:t>
                            </w:r>
                          </w:p>
                          <w:p w:rsidR="003A64D6" w:rsidRPr="003A64D6" w:rsidRDefault="003A64D6" w:rsidP="003A64D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3A64D6">
                              <w:rPr>
                                <w:rFonts w:ascii="Comic Sans MS" w:hAnsi="Comic Sans MS"/>
                                <w:sz w:val="28"/>
                                <w:szCs w:val="28"/>
                                <w:lang w:eastAsia="en-GB"/>
                              </w:rPr>
                              <w:t>Then play the game on the following link. Rearrange the wooden blocks in order from the smallest number to the biggest number.</w:t>
                            </w:r>
                          </w:p>
                          <w:p w:rsidR="003A64D6" w:rsidRPr="00194B97" w:rsidRDefault="003A64D6" w:rsidP="003A64D6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  <w:lang w:eastAsia="en-GB"/>
                              </w:rPr>
                            </w:pPr>
                            <w:hyperlink r:id="rId18" w:history="1">
                              <w:r w:rsidRPr="00194B97">
                                <w:rPr>
                                  <w:rFonts w:ascii="Comic Sans MS" w:hAnsi="Comic Sans MS"/>
                                  <w:color w:val="0000FF"/>
                                  <w:sz w:val="24"/>
                                  <w:szCs w:val="24"/>
                                  <w:u w:val="single"/>
                                </w:rPr>
                                <w:t>https://www.ictgames.com/rangeArranger/index.html</w:t>
                              </w:r>
                            </w:hyperlink>
                          </w:p>
                          <w:p w:rsidR="00C7066B" w:rsidRPr="00C7066B" w:rsidRDefault="00C7066B" w:rsidP="00C7066B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Arial"/>
                                <w:bCs/>
                                <w:sz w:val="28"/>
                                <w:szCs w:val="28"/>
                                <w:lang w:eastAsia="en-GB"/>
                              </w:rPr>
                            </w:pPr>
                          </w:p>
                        </w:tc>
                      </w:tr>
                    </w:tbl>
                    <w:p w:rsidR="00C7066B" w:rsidRDefault="00C7066B"/>
                  </w:txbxContent>
                </v:textbox>
              </v:shape>
            </w:pict>
          </mc:Fallback>
        </mc:AlternateContent>
      </w:r>
    </w:p>
    <w:p w:rsidR="000773B5" w:rsidRDefault="00D873FE" w:rsidP="000773B5"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AE56760" wp14:editId="0DBB9CB4">
            <wp:simplePos x="0" y="0"/>
            <wp:positionH relativeFrom="column">
              <wp:posOffset>8825865</wp:posOffset>
            </wp:positionH>
            <wp:positionV relativeFrom="paragraph">
              <wp:posOffset>112395</wp:posOffset>
            </wp:positionV>
            <wp:extent cx="944880" cy="3467100"/>
            <wp:effectExtent l="0" t="0" r="7620" b="0"/>
            <wp:wrapTight wrapText="bothSides">
              <wp:wrapPolygon edited="0">
                <wp:start x="0" y="0"/>
                <wp:lineTo x="0" y="21481"/>
                <wp:lineTo x="21339" y="21481"/>
                <wp:lineTo x="213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4281B232" wp14:editId="049DF5A5">
            <wp:simplePos x="0" y="0"/>
            <wp:positionH relativeFrom="column">
              <wp:posOffset>-914400</wp:posOffset>
            </wp:positionH>
            <wp:positionV relativeFrom="paragraph">
              <wp:posOffset>19685</wp:posOffset>
            </wp:positionV>
            <wp:extent cx="847725" cy="3381375"/>
            <wp:effectExtent l="0" t="0" r="9525" b="9525"/>
            <wp:wrapTight wrapText="bothSides">
              <wp:wrapPolygon edited="0">
                <wp:start x="0" y="0"/>
                <wp:lineTo x="0" y="21539"/>
                <wp:lineTo x="21357" y="21539"/>
                <wp:lineTo x="2135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73B5" w:rsidRDefault="000773B5" w:rsidP="000773B5">
      <w:pPr>
        <w:ind w:firstLine="720"/>
      </w:pPr>
    </w:p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Pr="000773B5" w:rsidRDefault="000773B5" w:rsidP="000773B5"/>
    <w:p w:rsidR="000773B5" w:rsidRDefault="000773B5" w:rsidP="000773B5"/>
    <w:p w:rsidR="00C72960" w:rsidRPr="000773B5" w:rsidRDefault="00D873FE" w:rsidP="000773B5">
      <w:pPr>
        <w:tabs>
          <w:tab w:val="left" w:pos="1875"/>
        </w:tabs>
      </w:pPr>
      <w:r>
        <w:rPr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32FCAFD5" wp14:editId="22F245CA">
            <wp:simplePos x="0" y="0"/>
            <wp:positionH relativeFrom="column">
              <wp:posOffset>8902065</wp:posOffset>
            </wp:positionH>
            <wp:positionV relativeFrom="paragraph">
              <wp:posOffset>987425</wp:posOffset>
            </wp:positionV>
            <wp:extent cx="866775" cy="1629410"/>
            <wp:effectExtent l="0" t="0" r="9525" b="8890"/>
            <wp:wrapTight wrapText="bothSides">
              <wp:wrapPolygon edited="0">
                <wp:start x="0" y="0"/>
                <wp:lineTo x="0" y="21465"/>
                <wp:lineTo x="21363" y="21465"/>
                <wp:lineTo x="21363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62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3360" behindDoc="1" locked="0" layoutInCell="1" allowOverlap="1" wp14:anchorId="43BD7455" wp14:editId="5624CBF3">
            <wp:simplePos x="0" y="0"/>
            <wp:positionH relativeFrom="column">
              <wp:posOffset>-1009015</wp:posOffset>
            </wp:positionH>
            <wp:positionV relativeFrom="paragraph">
              <wp:posOffset>939800</wp:posOffset>
            </wp:positionV>
            <wp:extent cx="843280" cy="1581150"/>
            <wp:effectExtent l="0" t="0" r="0" b="0"/>
            <wp:wrapTight wrapText="bothSides">
              <wp:wrapPolygon edited="0">
                <wp:start x="0" y="0"/>
                <wp:lineTo x="0" y="21340"/>
                <wp:lineTo x="20982" y="21340"/>
                <wp:lineTo x="20982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066B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5CB118C5" wp14:editId="11102233">
            <wp:simplePos x="0" y="0"/>
            <wp:positionH relativeFrom="column">
              <wp:posOffset>-1009015</wp:posOffset>
            </wp:positionH>
            <wp:positionV relativeFrom="paragraph">
              <wp:posOffset>3010535</wp:posOffset>
            </wp:positionV>
            <wp:extent cx="10534650" cy="712470"/>
            <wp:effectExtent l="0" t="0" r="0" b="0"/>
            <wp:wrapTight wrapText="bothSides">
              <wp:wrapPolygon edited="0">
                <wp:start x="0" y="0"/>
                <wp:lineTo x="0" y="20791"/>
                <wp:lineTo x="21561" y="20791"/>
                <wp:lineTo x="2156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3465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3B5">
        <w:tab/>
      </w:r>
      <w:bookmarkStart w:id="0" w:name="_GoBack"/>
      <w:bookmarkEnd w:id="0"/>
    </w:p>
    <w:sectPr w:rsidR="00C72960" w:rsidRPr="000773B5" w:rsidSect="000773B5">
      <w:headerReference w:type="default" r:id="rId24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0C7" w:rsidRDefault="000C20C7" w:rsidP="000773B5">
      <w:pPr>
        <w:spacing w:after="0" w:line="240" w:lineRule="auto"/>
      </w:pPr>
      <w:r>
        <w:separator/>
      </w:r>
    </w:p>
  </w:endnote>
  <w:endnote w:type="continuationSeparator" w:id="0">
    <w:p w:rsidR="000C20C7" w:rsidRDefault="000C20C7" w:rsidP="00077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0C7" w:rsidRDefault="000C20C7" w:rsidP="000773B5">
      <w:pPr>
        <w:spacing w:after="0" w:line="240" w:lineRule="auto"/>
      </w:pPr>
      <w:r>
        <w:separator/>
      </w:r>
    </w:p>
  </w:footnote>
  <w:footnote w:type="continuationSeparator" w:id="0">
    <w:p w:rsidR="000C20C7" w:rsidRDefault="000C20C7" w:rsidP="00077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3B5" w:rsidRDefault="000773B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-914400</wp:posOffset>
          </wp:positionH>
          <wp:positionV relativeFrom="paragraph">
            <wp:posOffset>-421005</wp:posOffset>
          </wp:positionV>
          <wp:extent cx="10991850" cy="695325"/>
          <wp:effectExtent l="0" t="0" r="0" b="9525"/>
          <wp:wrapTight wrapText="bothSides">
            <wp:wrapPolygon edited="0">
              <wp:start x="0" y="0"/>
              <wp:lineTo x="0" y="21304"/>
              <wp:lineTo x="21563" y="21304"/>
              <wp:lineTo x="2156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91850" cy="695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5"/>
    <w:rsid w:val="000773B5"/>
    <w:rsid w:val="000A3603"/>
    <w:rsid w:val="000C20C7"/>
    <w:rsid w:val="00194B97"/>
    <w:rsid w:val="00201281"/>
    <w:rsid w:val="002141AD"/>
    <w:rsid w:val="00391B18"/>
    <w:rsid w:val="003A64D6"/>
    <w:rsid w:val="00532D26"/>
    <w:rsid w:val="00672D93"/>
    <w:rsid w:val="00700511"/>
    <w:rsid w:val="007C4C3E"/>
    <w:rsid w:val="009B2A97"/>
    <w:rsid w:val="00A35D00"/>
    <w:rsid w:val="00AB6E38"/>
    <w:rsid w:val="00B90015"/>
    <w:rsid w:val="00C7066B"/>
    <w:rsid w:val="00C72960"/>
    <w:rsid w:val="00D873FE"/>
    <w:rsid w:val="00E04BC2"/>
    <w:rsid w:val="00FB0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D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3B5"/>
  </w:style>
  <w:style w:type="paragraph" w:styleId="Footer">
    <w:name w:val="footer"/>
    <w:basedOn w:val="Normal"/>
    <w:link w:val="FooterChar"/>
    <w:uiPriority w:val="99"/>
    <w:unhideWhenUsed/>
    <w:rsid w:val="000773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3B5"/>
  </w:style>
  <w:style w:type="paragraph" w:styleId="BalloonText">
    <w:name w:val="Balloon Text"/>
    <w:basedOn w:val="Normal"/>
    <w:link w:val="BalloonTextChar"/>
    <w:uiPriority w:val="99"/>
    <w:semiHidden/>
    <w:unhideWhenUsed/>
    <w:rsid w:val="00077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3B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7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773B5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D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honicsplay.co.uk" TargetMode="External"/><Relationship Id="rId13" Type="http://schemas.openxmlformats.org/officeDocument/2006/relationships/hyperlink" Target="https://central.espresso.co.uk/espresso/primary_uk/subject/module/video/item94463/grade1/module63425/index.html" TargetMode="External"/><Relationship Id="rId18" Type="http://schemas.openxmlformats.org/officeDocument/2006/relationships/hyperlink" Target="https://www.ictgames.com/rangeArranger/index.html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https://central.espresso.co.uk/espresso/primary_uk/subject/module/video/item94463/grade1/module63425/index.html" TargetMode="External"/><Relationship Id="rId12" Type="http://schemas.openxmlformats.org/officeDocument/2006/relationships/hyperlink" Target="https://www.ictgames.com/rangeArranger/index.html" TargetMode="External"/><Relationship Id="rId17" Type="http://schemas.openxmlformats.org/officeDocument/2006/relationships/hyperlink" Target="https://whiterosemaths.com/homelearning/year-1/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hQmcsZ8_m7U" TargetMode="External"/><Relationship Id="rId20" Type="http://schemas.openxmlformats.org/officeDocument/2006/relationships/image" Target="media/image2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hiterosemaths.com/homelearning/year-1/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sportengland.org/jointhemovement" TargetMode="External"/><Relationship Id="rId23" Type="http://schemas.openxmlformats.org/officeDocument/2006/relationships/image" Target="media/image5.png"/><Relationship Id="rId10" Type="http://schemas.openxmlformats.org/officeDocument/2006/relationships/hyperlink" Target="https://www.youtube.com/watch?v=hQmcsZ8_m7U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sportengland.org/jointhemovement" TargetMode="External"/><Relationship Id="rId14" Type="http://schemas.openxmlformats.org/officeDocument/2006/relationships/hyperlink" Target="http://www.phonicsplay.co.uk" TargetMode="External"/><Relationship Id="rId22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2020-06-18T14:25:00Z</dcterms:created>
  <dcterms:modified xsi:type="dcterms:W3CDTF">2020-06-18T14:25:00Z</dcterms:modified>
</cp:coreProperties>
</file>