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80A00" w:rsidTr="00380A00">
        <w:trPr>
          <w:trHeight w:val="2614"/>
        </w:trPr>
        <w:tc>
          <w:tcPr>
            <w:tcW w:w="9242" w:type="dxa"/>
          </w:tcPr>
          <w:p w:rsidR="00380A00" w:rsidRPr="00826938" w:rsidRDefault="00380A00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826938">
              <w:rPr>
                <w:rFonts w:ascii="Comic Sans MS" w:hAnsi="Comic Sans MS"/>
                <w:b/>
                <w:sz w:val="28"/>
                <w:szCs w:val="28"/>
                <w:u w:val="single"/>
              </w:rPr>
              <w:t>Class 5 Daily Activities</w:t>
            </w:r>
            <w:r w:rsidR="001352C0" w:rsidRPr="00826938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</w:t>
            </w:r>
            <w:r w:rsidR="007A3644">
              <w:rPr>
                <w:rFonts w:ascii="Comic Sans MS" w:hAnsi="Comic Sans MS"/>
                <w:b/>
                <w:sz w:val="28"/>
                <w:szCs w:val="28"/>
                <w:u w:val="single"/>
              </w:rPr>
              <w:t>- Worms</w:t>
            </w:r>
          </w:p>
          <w:p w:rsidR="00380A00" w:rsidRPr="00826938" w:rsidRDefault="007A3644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>
              <w:rPr>
                <w:rFonts w:ascii="Comic Sans MS" w:hAnsi="Comic Sans MS"/>
                <w:b/>
                <w:sz w:val="28"/>
                <w:szCs w:val="28"/>
                <w:u w:val="single"/>
              </w:rPr>
              <w:t>Week 5</w:t>
            </w:r>
          </w:p>
          <w:p w:rsidR="00380A00" w:rsidRP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26938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Day </w:t>
            </w:r>
            <w:r w:rsidR="001C2B07" w:rsidRPr="00826938">
              <w:rPr>
                <w:rFonts w:ascii="Comic Sans MS" w:hAnsi="Comic Sans MS"/>
                <w:b/>
                <w:sz w:val="28"/>
                <w:szCs w:val="28"/>
                <w:u w:val="single"/>
              </w:rPr>
              <w:t>4</w:t>
            </w:r>
            <w:r w:rsidR="007A3644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Thursday 21st</w:t>
            </w:r>
            <w:bookmarkStart w:id="0" w:name="_GoBack"/>
            <w:bookmarkEnd w:id="0"/>
            <w:r w:rsidRPr="00826938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May 2020</w:t>
            </w:r>
          </w:p>
        </w:tc>
      </w:tr>
      <w:tr w:rsidR="00380A00" w:rsidTr="009B5C87">
        <w:trPr>
          <w:trHeight w:val="5925"/>
        </w:trPr>
        <w:tc>
          <w:tcPr>
            <w:tcW w:w="9242" w:type="dxa"/>
          </w:tcPr>
          <w:p w:rsidR="00380A00" w:rsidRPr="009B5C87" w:rsidRDefault="00380A00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:rsidR="005868AC" w:rsidRDefault="009B5C87" w:rsidP="005868AC">
            <w:pPr>
              <w:rPr>
                <w:rFonts w:ascii="Comic Sans MS" w:hAnsi="Comic Sans MS"/>
                <w:b/>
                <w:noProof/>
                <w:sz w:val="28"/>
                <w:szCs w:val="28"/>
                <w:u w:val="single"/>
                <w:lang w:val="en-AU" w:eastAsia="en-GB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en-GB"/>
              </w:rPr>
              <w:t xml:space="preserve"> </w:t>
            </w:r>
            <w:r w:rsidR="005868AC" w:rsidRPr="005868AC">
              <w:rPr>
                <w:rFonts w:ascii="Comic Sans MS" w:hAnsi="Comic Sans MS"/>
                <w:b/>
                <w:noProof/>
                <w:sz w:val="28"/>
                <w:szCs w:val="28"/>
                <w:u w:val="single"/>
                <w:lang w:val="en-AU" w:eastAsia="en-GB"/>
              </w:rPr>
              <w:t>Literacy/Topic</w:t>
            </w:r>
          </w:p>
          <w:p w:rsidR="00826938" w:rsidRDefault="00826938" w:rsidP="005868AC">
            <w:pPr>
              <w:rPr>
                <w:rFonts w:ascii="Comic Sans MS" w:hAnsi="Comic Sans MS"/>
                <w:b/>
                <w:noProof/>
                <w:sz w:val="28"/>
                <w:szCs w:val="28"/>
                <w:u w:val="single"/>
                <w:lang w:val="en-AU" w:eastAsia="en-GB"/>
              </w:rPr>
            </w:pPr>
          </w:p>
          <w:p w:rsidR="00CD0E5A" w:rsidRPr="00CD0E5A" w:rsidRDefault="00CD0E5A" w:rsidP="005868AC">
            <w:pPr>
              <w:rPr>
                <w:rFonts w:ascii="Comic Sans MS" w:hAnsi="Comic Sans MS"/>
                <w:noProof/>
                <w:sz w:val="28"/>
                <w:szCs w:val="28"/>
                <w:lang w:val="en-AU" w:eastAsia="en-GB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val="en-AU" w:eastAsia="en-GB"/>
              </w:rPr>
              <w:t>First read this poster:</w:t>
            </w:r>
          </w:p>
          <w:p w:rsidR="009B5C87" w:rsidRDefault="00CD0E5A" w:rsidP="005868AC">
            <w:pPr>
              <w:rPr>
                <w:rFonts w:ascii="Comic Sans MS" w:hAnsi="Comic Sans MS"/>
                <w:sz w:val="28"/>
                <w:szCs w:val="28"/>
              </w:rPr>
            </w:pPr>
            <w:hyperlink r:id="rId5" w:history="1">
              <w:r w:rsidRPr="00CD0E5A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https://www.twinkl.co.u</w:t>
              </w:r>
              <w:r w:rsidRPr="00CD0E5A">
                <w:rPr>
                  <w:rStyle w:val="Hyperlink"/>
                  <w:rFonts w:ascii="Comic Sans MS" w:hAnsi="Comic Sans MS"/>
                  <w:sz w:val="28"/>
                  <w:szCs w:val="28"/>
                </w:rPr>
                <w:t>k</w:t>
              </w:r>
              <w:r w:rsidRPr="00CD0E5A">
                <w:rPr>
                  <w:rStyle w:val="Hyperlink"/>
                  <w:rFonts w:ascii="Comic Sans MS" w:hAnsi="Comic Sans MS"/>
                  <w:sz w:val="28"/>
                  <w:szCs w:val="28"/>
                </w:rPr>
                <w:t>/resource/t-tp-395-what-to-feed-worms-in-a-wormery-display-posters</w:t>
              </w:r>
            </w:hyperlink>
          </w:p>
          <w:p w:rsidR="00CD0E5A" w:rsidRDefault="00CD0E5A" w:rsidP="005868A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CD0E5A" w:rsidRDefault="00CD0E5A" w:rsidP="005868A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Then: </w:t>
            </w:r>
          </w:p>
          <w:p w:rsidR="00CD0E5A" w:rsidRDefault="00CD0E5A" w:rsidP="005868A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Add another page to your book ‘What to feed your worms’</w:t>
            </w:r>
          </w:p>
          <w:p w:rsidR="00CD0E5A" w:rsidRDefault="00CD0E5A" w:rsidP="005868A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CD0E5A" w:rsidRDefault="00CD0E5A" w:rsidP="005868A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Remember to add any new pages to your contents list.</w:t>
            </w:r>
          </w:p>
        </w:tc>
      </w:tr>
      <w:tr w:rsidR="00380A00" w:rsidTr="00380A00">
        <w:trPr>
          <w:trHeight w:val="5672"/>
        </w:trPr>
        <w:tc>
          <w:tcPr>
            <w:tcW w:w="9242" w:type="dxa"/>
          </w:tcPr>
          <w:p w:rsidR="00380A00" w:rsidRDefault="009B5C87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9B5C87">
              <w:rPr>
                <w:rFonts w:ascii="Comic Sans MS" w:hAnsi="Comic Sans MS"/>
                <w:b/>
                <w:sz w:val="28"/>
                <w:szCs w:val="28"/>
                <w:u w:val="single"/>
              </w:rPr>
              <w:lastRenderedPageBreak/>
              <w:t>Maths</w:t>
            </w:r>
          </w:p>
          <w:p w:rsidR="001352C0" w:rsidRDefault="007A3644">
            <w:pPr>
              <w:rPr>
                <w:rFonts w:ascii="Comic Sans MS" w:hAnsi="Comic Sans MS"/>
                <w:sz w:val="28"/>
                <w:szCs w:val="28"/>
              </w:rPr>
            </w:pPr>
            <w:hyperlink r:id="rId6" w:history="1">
              <w:r w:rsidR="001352C0" w:rsidRPr="001352C0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</w:t>
              </w:r>
              <w:r w:rsidR="001352C0" w:rsidRPr="001352C0">
                <w:rPr>
                  <w:rStyle w:val="Hyperlink"/>
                  <w:rFonts w:ascii="Comic Sans MS" w:hAnsi="Comic Sans MS"/>
                  <w:sz w:val="28"/>
                  <w:szCs w:val="28"/>
                </w:rPr>
                <w:t>l</w:t>
              </w:r>
              <w:r w:rsidR="001352C0" w:rsidRPr="001352C0">
                <w:rPr>
                  <w:rStyle w:val="Hyperlink"/>
                  <w:rFonts w:ascii="Comic Sans MS" w:hAnsi="Comic Sans MS"/>
                  <w:sz w:val="28"/>
                  <w:szCs w:val="28"/>
                </w:rPr>
                <w:t>earning/year-2/</w:t>
              </w:r>
            </w:hyperlink>
          </w:p>
          <w:p w:rsidR="001352C0" w:rsidRDefault="001352C0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1352C0" w:rsidRPr="001352C0" w:rsidRDefault="001352C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Week </w:t>
            </w:r>
            <w:r w:rsidR="00CD0E5A">
              <w:rPr>
                <w:rFonts w:ascii="Comic Sans MS" w:hAnsi="Comic Sans MS"/>
                <w:sz w:val="28"/>
                <w:szCs w:val="28"/>
              </w:rPr>
              <w:t>3</w:t>
            </w:r>
            <w:r w:rsidR="005868AC">
              <w:rPr>
                <w:rFonts w:ascii="Comic Sans MS" w:hAnsi="Comic Sans MS"/>
                <w:sz w:val="28"/>
                <w:szCs w:val="28"/>
              </w:rPr>
              <w:t xml:space="preserve"> Lesson 4 – </w:t>
            </w:r>
            <w:r w:rsidR="00CD0E5A">
              <w:rPr>
                <w:rFonts w:ascii="Comic Sans MS" w:hAnsi="Comic Sans MS"/>
                <w:sz w:val="28"/>
                <w:szCs w:val="28"/>
              </w:rPr>
              <w:t>‘Add and subtract ones’</w:t>
            </w:r>
          </w:p>
        </w:tc>
      </w:tr>
    </w:tbl>
    <w:p w:rsidR="00AC5517" w:rsidRPr="00380A00" w:rsidRDefault="00AC5517">
      <w:pPr>
        <w:rPr>
          <w:rFonts w:ascii="Comic Sans MS" w:hAnsi="Comic Sans MS"/>
          <w:sz w:val="28"/>
          <w:szCs w:val="28"/>
        </w:rPr>
      </w:pPr>
    </w:p>
    <w:sectPr w:rsidR="00AC5517" w:rsidRPr="00380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00"/>
    <w:rsid w:val="000D10D7"/>
    <w:rsid w:val="001352C0"/>
    <w:rsid w:val="001C2B07"/>
    <w:rsid w:val="00380A00"/>
    <w:rsid w:val="005868AC"/>
    <w:rsid w:val="007A3644"/>
    <w:rsid w:val="00826938"/>
    <w:rsid w:val="009B5C87"/>
    <w:rsid w:val="00A01F0E"/>
    <w:rsid w:val="00AC5517"/>
    <w:rsid w:val="00B82BFB"/>
    <w:rsid w:val="00CD0E5A"/>
    <w:rsid w:val="00D5370A"/>
    <w:rsid w:val="00F9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5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C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52C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68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5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C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52C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68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hiterosemaths.com/homelearning/year-2/" TargetMode="External"/><Relationship Id="rId5" Type="http://schemas.openxmlformats.org/officeDocument/2006/relationships/hyperlink" Target="https://www.twinkl.co.uk/resource/t-tp-395-what-to-feed-worms-in-a-wormery-display-poste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dcterms:created xsi:type="dcterms:W3CDTF">2020-05-14T13:49:00Z</dcterms:created>
  <dcterms:modified xsi:type="dcterms:W3CDTF">2020-05-14T13:49:00Z</dcterms:modified>
</cp:coreProperties>
</file>