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D70CB" w14:textId="735BE13D" w:rsidR="00C525EB" w:rsidRPr="00C525EB" w:rsidRDefault="00CF5BFE" w:rsidP="00CF5BFE">
      <w:pPr>
        <w:rPr>
          <w:u w:val="single"/>
        </w:rPr>
      </w:pPr>
      <w:r>
        <w:rPr>
          <w:u w:val="single"/>
        </w:rPr>
        <w:t xml:space="preserve">Class 3 </w:t>
      </w:r>
      <w:r w:rsidR="00C525EB" w:rsidRPr="00C525EB">
        <w:rPr>
          <w:u w:val="single"/>
        </w:rPr>
        <w:t>Home learning</w:t>
      </w:r>
      <w:r w:rsidR="007E6B08">
        <w:rPr>
          <w:u w:val="single"/>
        </w:rPr>
        <w:t xml:space="preserve"> (RECEPTION)</w:t>
      </w:r>
      <w:r>
        <w:t xml:space="preserve">                                                          </w:t>
      </w:r>
      <w:r w:rsidR="00C525EB" w:rsidRPr="00C525EB">
        <w:rPr>
          <w:u w:val="single"/>
        </w:rPr>
        <w:t xml:space="preserve">Summer term week </w:t>
      </w:r>
      <w:r w:rsidR="005F5ECF">
        <w:rPr>
          <w:u w:val="single"/>
        </w:rPr>
        <w:t>2</w:t>
      </w:r>
      <w:r>
        <w:rPr>
          <w:u w:val="single"/>
        </w:rPr>
        <w:t xml:space="preserve">: </w:t>
      </w:r>
      <w:r w:rsidR="00C525EB" w:rsidRPr="00C525EB">
        <w:rPr>
          <w:u w:val="single"/>
        </w:rPr>
        <w:t>2</w:t>
      </w:r>
      <w:r w:rsidR="005F5ECF">
        <w:rPr>
          <w:u w:val="single"/>
        </w:rPr>
        <w:t>7</w:t>
      </w:r>
      <w:r w:rsidR="00C525EB" w:rsidRPr="00C525EB">
        <w:rPr>
          <w:u w:val="single"/>
        </w:rPr>
        <w:t>.4.20</w:t>
      </w:r>
    </w:p>
    <w:p w14:paraId="37E4C9FF" w14:textId="77777777" w:rsidR="00012158" w:rsidRDefault="00151A09" w:rsidP="00012158">
      <w:pPr>
        <w:jc w:val="center"/>
        <w:rPr>
          <w:color w:val="002060"/>
        </w:rPr>
      </w:pPr>
      <w:proofErr w:type="gramStart"/>
      <w:r w:rsidRPr="00151A09">
        <w:rPr>
          <w:color w:val="002060"/>
          <w:u w:val="single"/>
        </w:rPr>
        <w:t>MATHS</w:t>
      </w:r>
      <w:r>
        <w:rPr>
          <w:color w:val="002060"/>
          <w:u w:val="single"/>
        </w:rPr>
        <w:t xml:space="preserve"> :</w:t>
      </w:r>
      <w:proofErr w:type="gramEnd"/>
      <w:r w:rsidRPr="00151A09">
        <w:rPr>
          <w:color w:val="002060"/>
        </w:rPr>
        <w:t xml:space="preserve">  </w:t>
      </w:r>
    </w:p>
    <w:p w14:paraId="6B023448" w14:textId="54EB9588" w:rsidR="00151A09" w:rsidRDefault="00151A09" w:rsidP="00012158">
      <w:pPr>
        <w:jc w:val="center"/>
      </w:pPr>
      <w:r w:rsidRPr="00151A09">
        <w:t xml:space="preserve">This week we are </w:t>
      </w:r>
      <w:r w:rsidR="005F5ECF">
        <w:t xml:space="preserve">continuing to </w:t>
      </w:r>
      <w:r w:rsidRPr="00151A09">
        <w:t>look at Time.</w:t>
      </w:r>
    </w:p>
    <w:p w14:paraId="42B5893A" w14:textId="2FC671A3" w:rsidR="00151A09" w:rsidRPr="00151A09" w:rsidRDefault="00151A09">
      <w:pPr>
        <w:rPr>
          <w:color w:val="002060"/>
          <w:u w:val="single"/>
        </w:rPr>
      </w:pPr>
      <w:r w:rsidRPr="00B96196">
        <w:t>Measures short periods of time in simple ways. (M: SS&amp;M 40-60)</w:t>
      </w:r>
    </w:p>
    <w:p w14:paraId="2D2FEC15" w14:textId="63784899" w:rsidR="00151A09" w:rsidRDefault="00151A09">
      <w:pPr>
        <w:rPr>
          <w:b/>
          <w:bCs/>
          <w:color w:val="002060"/>
        </w:rPr>
      </w:pPr>
      <w:r w:rsidRPr="00151A09">
        <w:rPr>
          <w:b/>
          <w:bCs/>
          <w:color w:val="002060"/>
        </w:rPr>
        <w:t>Monday</w:t>
      </w:r>
      <w:r w:rsidR="00A01334">
        <w:rPr>
          <w:b/>
          <w:bCs/>
          <w:color w:val="002060"/>
        </w:rPr>
        <w:t>: Play Hide and Seek</w:t>
      </w:r>
    </w:p>
    <w:p w14:paraId="12E1B79B" w14:textId="74123240" w:rsidR="00D91CAE" w:rsidRDefault="00D91CAE">
      <w:r>
        <w:t>When you are counting, whilst other people hide, try counting to 10 or 20. Does this give the others enough time to hide? How could you give them more or less time?</w:t>
      </w:r>
    </w:p>
    <w:p w14:paraId="4CCB40AB" w14:textId="791EA833" w:rsidR="00A01334" w:rsidRDefault="00A01334">
      <w:r>
        <w:t>Extension: You could use equipment to measure time such as a sand-timer or a stop watch.</w:t>
      </w:r>
    </w:p>
    <w:p w14:paraId="0D23CD71" w14:textId="2C364B3A" w:rsidR="00151A09" w:rsidRDefault="00A01334">
      <w:pPr>
        <w:rPr>
          <w:b/>
          <w:bCs/>
          <w:color w:val="002060"/>
        </w:rPr>
      </w:pPr>
      <w:r>
        <w:rPr>
          <w:b/>
          <w:bCs/>
          <w:color w:val="002060"/>
        </w:rPr>
        <w:t>Tuesday: Timed towers</w:t>
      </w:r>
      <w:r w:rsidR="00CF5BFE">
        <w:rPr>
          <w:b/>
          <w:bCs/>
          <w:color w:val="002060"/>
        </w:rPr>
        <w:t xml:space="preserve"> (You will need a stop watch/ timer and some plastic or wooden blocks to build with)</w:t>
      </w:r>
    </w:p>
    <w:p w14:paraId="46DA6F24" w14:textId="4D15E345" w:rsidR="00CF5BFE" w:rsidRPr="00CF5BFE" w:rsidRDefault="00CF5BFE">
      <w:r w:rsidRPr="00CF5BFE">
        <w:t xml:space="preserve">Show your child a stop watch or timing device and discuss how it works and what it does. Explain it is used to measure time! </w:t>
      </w:r>
    </w:p>
    <w:p w14:paraId="5BBCBB16" w14:textId="0107B39D" w:rsidR="00CF5BFE" w:rsidRPr="00CF5BFE" w:rsidRDefault="00CF5BFE">
      <w:r w:rsidRPr="00CF5BFE">
        <w:t>Show your child how to use the stop watch to measure 20 seconds. Ask them if it is a long time or not?</w:t>
      </w:r>
    </w:p>
    <w:p w14:paraId="1F824DE0" w14:textId="27203D63" w:rsidR="00CF5BFE" w:rsidRPr="00CF5BFE" w:rsidRDefault="00CF5BFE">
      <w:r w:rsidRPr="00CF5BFE">
        <w:t>Tell your child that you have received a letter from the King of Toy town. He has a special challenge for them- they need to build the tallest tower in toy town as quickly as possible! They will only have 20 seconds to build or a mean witch will knock it down!</w:t>
      </w:r>
    </w:p>
    <w:p w14:paraId="1ADFB750" w14:textId="405D5F36" w:rsidR="00CF5BFE" w:rsidRDefault="00CF5BFE">
      <w:r w:rsidRPr="00CF5BFE">
        <w:t>Demonstrate the challenge to the children and ask them to be the time keeper. Remind them where to look and to tell you when to start and stop building.</w:t>
      </w:r>
      <w:r>
        <w:t xml:space="preserve"> When the time is up, count the number of blocks and ask your child to record it on a piece of paper. Do they think they could do better? </w:t>
      </w:r>
    </w:p>
    <w:p w14:paraId="7A901AF5" w14:textId="3D5D288B" w:rsidR="00CF5BFE" w:rsidRDefault="00CF5BFE">
      <w:r>
        <w:t>Take it in turns to be the builder and the time keeper. After several turns, see who has built the tallest tower in 20 seconds.</w:t>
      </w:r>
    </w:p>
    <w:p w14:paraId="095AF8AA" w14:textId="0270282F" w:rsidR="00CF5BFE" w:rsidRDefault="00CF5BFE">
      <w:pPr>
        <w:rPr>
          <w:b/>
          <w:bCs/>
          <w:color w:val="002060"/>
        </w:rPr>
      </w:pPr>
      <w:r w:rsidRPr="00CF5BFE">
        <w:rPr>
          <w:b/>
          <w:bCs/>
          <w:color w:val="002060"/>
        </w:rPr>
        <w:t>Wednesday</w:t>
      </w:r>
      <w:r>
        <w:rPr>
          <w:b/>
          <w:bCs/>
          <w:color w:val="002060"/>
        </w:rPr>
        <w:t>:</w:t>
      </w:r>
      <w:r w:rsidR="00D91CAE">
        <w:rPr>
          <w:b/>
          <w:bCs/>
          <w:color w:val="002060"/>
        </w:rPr>
        <w:t xml:space="preserve"> The One</w:t>
      </w:r>
      <w:r w:rsidR="0041299B">
        <w:rPr>
          <w:b/>
          <w:bCs/>
          <w:color w:val="002060"/>
        </w:rPr>
        <w:t>-</w:t>
      </w:r>
      <w:r w:rsidR="00D91CAE">
        <w:rPr>
          <w:b/>
          <w:bCs/>
          <w:color w:val="002060"/>
        </w:rPr>
        <w:t xml:space="preserve">minute </w:t>
      </w:r>
      <w:r w:rsidR="00D91CAE" w:rsidRPr="00D91CAE">
        <w:rPr>
          <w:b/>
          <w:bCs/>
          <w:color w:val="002060"/>
        </w:rPr>
        <w:t>Challenge</w:t>
      </w:r>
    </w:p>
    <w:p w14:paraId="5ADAA146" w14:textId="3516C405" w:rsidR="00D91CAE" w:rsidRDefault="00D91CAE">
      <w:r>
        <w:t xml:space="preserve">Challenge a grown up to a </w:t>
      </w:r>
      <w:proofErr w:type="gramStart"/>
      <w:r>
        <w:t>one minute</w:t>
      </w:r>
      <w:proofErr w:type="gramEnd"/>
      <w:r>
        <w:t xml:space="preserve"> challenge! Use a stop watch (a grown up might have one on their phone), sand timer or clock to time 1 minute. See how many jumps, star jumps, hops or other actions each person can do before the time runs out. Who can do the most?</w:t>
      </w:r>
    </w:p>
    <w:p w14:paraId="0E1800F6" w14:textId="0B11E7A2" w:rsidR="00D91CAE" w:rsidRDefault="00D91CAE">
      <w:pPr>
        <w:rPr>
          <w:b/>
          <w:bCs/>
          <w:color w:val="002060"/>
        </w:rPr>
      </w:pPr>
      <w:r w:rsidRPr="00D91CAE">
        <w:rPr>
          <w:b/>
          <w:bCs/>
          <w:color w:val="002060"/>
        </w:rPr>
        <w:t>Thursday: The jigsaw challenge</w:t>
      </w:r>
    </w:p>
    <w:p w14:paraId="48EFE2B4" w14:textId="2125CD5B" w:rsidR="00D91CAE" w:rsidRDefault="00D91CAE">
      <w:r>
        <w:t>Find a simple jigsaw puzzle to do. Use a clock or timer to see how long it takes you to complete the puzzle. Then break the puzzle up and try again. Can you complete the puzzle more quickly on the second try?</w:t>
      </w:r>
    </w:p>
    <w:p w14:paraId="068C8E41" w14:textId="62D990D7" w:rsidR="00D91CAE" w:rsidRDefault="00D91CAE">
      <w:pPr>
        <w:rPr>
          <w:b/>
          <w:bCs/>
          <w:color w:val="002060"/>
        </w:rPr>
      </w:pPr>
      <w:r w:rsidRPr="00D91CAE">
        <w:rPr>
          <w:b/>
          <w:bCs/>
          <w:color w:val="002060"/>
        </w:rPr>
        <w:t>Friday: Time machines</w:t>
      </w:r>
    </w:p>
    <w:p w14:paraId="40EE2305" w14:textId="581204B5" w:rsidR="00D91CAE" w:rsidRDefault="00D91CAE">
      <w:r>
        <w:t xml:space="preserve">Look around your house and see how many different ways of measuring time you can find. Can you find a </w:t>
      </w:r>
      <w:proofErr w:type="gramStart"/>
      <w:r>
        <w:t>clock?..</w:t>
      </w:r>
      <w:proofErr w:type="gramEnd"/>
      <w:r>
        <w:t xml:space="preserve">  a watch?...a timer?... a sand-</w:t>
      </w:r>
      <w:proofErr w:type="gramStart"/>
      <w:r>
        <w:t>timer?..</w:t>
      </w:r>
      <w:proofErr w:type="gramEnd"/>
      <w:r>
        <w:t xml:space="preserve">  How do they work? What numbers can you see?</w:t>
      </w:r>
    </w:p>
    <w:p w14:paraId="4F9666E4" w14:textId="6CD45C3E" w:rsidR="00D91CAE" w:rsidRDefault="00D91CAE">
      <w:r>
        <w:t>Choose a clock and do a careful drawing of it. What shape is it? What is the largest number on it?</w:t>
      </w:r>
    </w:p>
    <w:p w14:paraId="4E90E200" w14:textId="3224E0C3" w:rsidR="005F5ECF" w:rsidRPr="00D91CAE" w:rsidRDefault="005F5ECF" w:rsidP="0041299B">
      <w:pPr>
        <w:jc w:val="center"/>
      </w:pPr>
    </w:p>
    <w:sectPr w:rsidR="005F5ECF" w:rsidRPr="00D91C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1C562D"/>
    <w:multiLevelType w:val="hybridMultilevel"/>
    <w:tmpl w:val="9006D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196B03"/>
    <w:multiLevelType w:val="hybridMultilevel"/>
    <w:tmpl w:val="3146A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EB"/>
    <w:rsid w:val="00012158"/>
    <w:rsid w:val="00151A09"/>
    <w:rsid w:val="0041299B"/>
    <w:rsid w:val="004C4856"/>
    <w:rsid w:val="005F5ECF"/>
    <w:rsid w:val="007E6B08"/>
    <w:rsid w:val="00922C6F"/>
    <w:rsid w:val="009727F1"/>
    <w:rsid w:val="009E4097"/>
    <w:rsid w:val="00A01334"/>
    <w:rsid w:val="00C525EB"/>
    <w:rsid w:val="00CF5BFE"/>
    <w:rsid w:val="00D9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4EBA"/>
  <w15:chartTrackingRefBased/>
  <w15:docId w15:val="{3F9F1FFF-FBFF-4E59-A2A3-06C36DBB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5EB"/>
    <w:rPr>
      <w:color w:val="0000FF"/>
      <w:u w:val="single"/>
    </w:rPr>
  </w:style>
  <w:style w:type="character" w:styleId="UnresolvedMention">
    <w:name w:val="Unresolved Mention"/>
    <w:basedOn w:val="DefaultParagraphFont"/>
    <w:uiPriority w:val="99"/>
    <w:semiHidden/>
    <w:unhideWhenUsed/>
    <w:rsid w:val="00C52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Parker</dc:creator>
  <cp:keywords/>
  <dc:description/>
  <cp:lastModifiedBy>Gill Parker</cp:lastModifiedBy>
  <cp:revision>2</cp:revision>
  <dcterms:created xsi:type="dcterms:W3CDTF">2020-04-23T09:41:00Z</dcterms:created>
  <dcterms:modified xsi:type="dcterms:W3CDTF">2020-04-23T09:41:00Z</dcterms:modified>
</cp:coreProperties>
</file>